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57CD" w14:textId="78BCD039" w:rsidR="00B81B8D" w:rsidRPr="00A17DD0" w:rsidRDefault="00B81B8D">
      <w:pPr>
        <w:spacing w:after="160" w:line="240" w:lineRule="auto"/>
        <w:ind w:left="0" w:right="0" w:firstLine="0"/>
        <w:jc w:val="left"/>
        <w:rPr>
          <w:rFonts w:eastAsia="Tahoma"/>
          <w:szCs w:val="26"/>
          <w:lang w:val="ru-RU"/>
        </w:rPr>
      </w:pPr>
    </w:p>
    <w:p w14:paraId="5D054F35" w14:textId="77777777" w:rsidR="00CB6309" w:rsidRPr="00A17DD0" w:rsidRDefault="00010F90" w:rsidP="00CB6309">
      <w:pPr>
        <w:pStyle w:val="1"/>
        <w:spacing w:after="0" w:line="259" w:lineRule="auto"/>
        <w:ind w:left="17"/>
        <w:jc w:val="right"/>
        <w:rPr>
          <w:rFonts w:eastAsia="Tahoma"/>
          <w:color w:val="0070C0"/>
          <w:sz w:val="28"/>
          <w:szCs w:val="28"/>
          <w:lang w:val="ru-RU"/>
        </w:rPr>
      </w:pPr>
      <w:r w:rsidRPr="00A17DD0">
        <w:rPr>
          <w:rFonts w:eastAsia="Tahoma"/>
          <w:color w:val="0070C0"/>
          <w:sz w:val="28"/>
          <w:szCs w:val="28"/>
          <w:lang w:val="ru-RU"/>
        </w:rPr>
        <w:t>Приложение №</w:t>
      </w:r>
      <w:r w:rsidR="000A3F41" w:rsidRPr="00A17DD0">
        <w:rPr>
          <w:rFonts w:eastAsia="Tahoma"/>
          <w:color w:val="0070C0"/>
          <w:sz w:val="28"/>
          <w:szCs w:val="28"/>
          <w:lang w:val="ru-RU"/>
        </w:rPr>
        <w:t xml:space="preserve"> </w:t>
      </w:r>
      <w:r w:rsidRPr="00A17DD0">
        <w:rPr>
          <w:rFonts w:eastAsia="Tahoma"/>
          <w:color w:val="0070C0"/>
          <w:sz w:val="28"/>
          <w:szCs w:val="28"/>
          <w:lang w:val="ru-RU"/>
        </w:rPr>
        <w:t xml:space="preserve">1 </w:t>
      </w:r>
    </w:p>
    <w:p w14:paraId="6F3AF97F" w14:textId="77777777" w:rsidR="00CB6309" w:rsidRPr="00A17DD0" w:rsidRDefault="00CB6309" w:rsidP="00CB6309">
      <w:pPr>
        <w:pStyle w:val="1"/>
        <w:spacing w:after="0" w:line="259" w:lineRule="auto"/>
        <w:ind w:left="17"/>
        <w:jc w:val="right"/>
        <w:rPr>
          <w:rFonts w:eastAsia="Tahoma"/>
          <w:color w:val="0070C0"/>
          <w:sz w:val="28"/>
          <w:szCs w:val="28"/>
          <w:lang w:val="ru-RU"/>
        </w:rPr>
      </w:pPr>
    </w:p>
    <w:p w14:paraId="39E65C64" w14:textId="77777777" w:rsidR="00CB6309" w:rsidRPr="00A17DD0" w:rsidRDefault="00010F90" w:rsidP="00CB6309">
      <w:pPr>
        <w:pStyle w:val="1"/>
        <w:spacing w:after="0" w:line="259" w:lineRule="auto"/>
        <w:ind w:left="17"/>
        <w:rPr>
          <w:rFonts w:eastAsia="Tahoma"/>
          <w:color w:val="0070C0"/>
          <w:sz w:val="28"/>
          <w:szCs w:val="28"/>
          <w:lang w:val="ru-RU"/>
        </w:rPr>
      </w:pPr>
      <w:r w:rsidRPr="00A17DD0">
        <w:rPr>
          <w:rFonts w:eastAsia="Tahoma"/>
          <w:i/>
          <w:iCs/>
          <w:color w:val="0070C0"/>
          <w:sz w:val="28"/>
          <w:szCs w:val="28"/>
          <w:lang w:val="ru-RU"/>
        </w:rPr>
        <w:t>Форма для заполнения</w:t>
      </w:r>
    </w:p>
    <w:p w14:paraId="42707546" w14:textId="77777777" w:rsidR="00CB6309" w:rsidRPr="00A17DD0" w:rsidRDefault="00CB6309" w:rsidP="00CB6309">
      <w:pPr>
        <w:pStyle w:val="1"/>
        <w:spacing w:after="0" w:line="259" w:lineRule="auto"/>
        <w:ind w:left="17"/>
        <w:rPr>
          <w:rFonts w:eastAsia="Tahoma"/>
          <w:color w:val="0070C0"/>
          <w:sz w:val="28"/>
          <w:szCs w:val="28"/>
          <w:lang w:val="ru-RU"/>
        </w:rPr>
      </w:pPr>
    </w:p>
    <w:p w14:paraId="670B8B02" w14:textId="7149C163" w:rsidR="00CB6309" w:rsidRPr="00A17DD0" w:rsidRDefault="00010F90" w:rsidP="00CB6309">
      <w:pPr>
        <w:pStyle w:val="1"/>
        <w:spacing w:after="0" w:line="259" w:lineRule="auto"/>
        <w:ind w:left="17"/>
        <w:rPr>
          <w:rFonts w:eastAsia="Tahoma"/>
          <w:color w:val="000000" w:themeColor="text1"/>
          <w:sz w:val="28"/>
          <w:szCs w:val="28"/>
          <w:lang w:val="ru-RU"/>
        </w:rPr>
      </w:pPr>
      <w:r w:rsidRPr="00A17DD0">
        <w:rPr>
          <w:rFonts w:eastAsia="Tahoma"/>
          <w:color w:val="000000" w:themeColor="text1"/>
          <w:sz w:val="28"/>
          <w:szCs w:val="28"/>
          <w:lang w:val="ru-RU"/>
        </w:rPr>
        <w:t xml:space="preserve">Контакты ответственного </w:t>
      </w:r>
      <w:r w:rsidR="00E36DCA">
        <w:rPr>
          <w:rFonts w:eastAsia="Tahoma"/>
          <w:color w:val="000000" w:themeColor="text1"/>
          <w:sz w:val="28"/>
          <w:szCs w:val="28"/>
          <w:lang w:val="ru-RU"/>
        </w:rPr>
        <w:t>за</w:t>
      </w:r>
      <w:r w:rsidRPr="00A17DD0">
        <w:rPr>
          <w:rFonts w:eastAsia="Tahoma"/>
          <w:color w:val="000000" w:themeColor="text1"/>
          <w:sz w:val="28"/>
          <w:szCs w:val="28"/>
          <w:lang w:val="ru-RU"/>
        </w:rPr>
        <w:t xml:space="preserve"> информационн</w:t>
      </w:r>
      <w:r w:rsidR="00E36DCA">
        <w:rPr>
          <w:rFonts w:eastAsia="Tahoma"/>
          <w:color w:val="000000" w:themeColor="text1"/>
          <w:sz w:val="28"/>
          <w:szCs w:val="28"/>
          <w:lang w:val="ru-RU"/>
        </w:rPr>
        <w:t>ую</w:t>
      </w:r>
      <w:r w:rsidRPr="00A17DD0">
        <w:rPr>
          <w:rFonts w:eastAsia="Tahoma"/>
          <w:color w:val="000000" w:themeColor="text1"/>
          <w:sz w:val="28"/>
          <w:szCs w:val="28"/>
          <w:lang w:val="ru-RU"/>
        </w:rPr>
        <w:t xml:space="preserve"> безопасност</w:t>
      </w:r>
      <w:r w:rsidR="00E36DCA">
        <w:rPr>
          <w:rFonts w:eastAsia="Tahoma"/>
          <w:color w:val="000000" w:themeColor="text1"/>
          <w:sz w:val="28"/>
          <w:szCs w:val="28"/>
          <w:lang w:val="ru-RU"/>
        </w:rPr>
        <w:t>ь</w:t>
      </w:r>
      <w:r w:rsidRPr="00A17DD0">
        <w:rPr>
          <w:rFonts w:eastAsia="Tahoma"/>
          <w:color w:val="000000" w:themeColor="text1"/>
          <w:sz w:val="28"/>
          <w:szCs w:val="28"/>
          <w:lang w:val="ru-RU"/>
        </w:rPr>
        <w:t xml:space="preserve"> стенд</w:t>
      </w:r>
      <w:r w:rsidR="00E36DCA">
        <w:rPr>
          <w:rFonts w:eastAsia="Tahoma"/>
          <w:color w:val="000000" w:themeColor="text1"/>
          <w:sz w:val="28"/>
          <w:szCs w:val="28"/>
          <w:lang w:val="ru-RU"/>
        </w:rPr>
        <w:t>а</w:t>
      </w:r>
    </w:p>
    <w:tbl>
      <w:tblPr>
        <w:tblStyle w:val="af7"/>
        <w:tblW w:w="9769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5658"/>
        <w:gridCol w:w="4111"/>
      </w:tblGrid>
      <w:tr w:rsidR="00B81B8D" w:rsidRPr="00A17DD0" w14:paraId="7CB08F5F" w14:textId="77777777" w:rsidTr="00F55B7F">
        <w:tc>
          <w:tcPr>
            <w:tcW w:w="5658" w:type="dxa"/>
          </w:tcPr>
          <w:p w14:paraId="3C9FB1F9" w14:textId="1A8665D6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Наименование Мероприятия:</w:t>
            </w:r>
          </w:p>
        </w:tc>
        <w:tc>
          <w:tcPr>
            <w:tcW w:w="4111" w:type="dxa"/>
          </w:tcPr>
          <w:p w14:paraId="557B77D2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A17DD0" w14:paraId="75062B53" w14:textId="77777777" w:rsidTr="00F55B7F">
        <w:tc>
          <w:tcPr>
            <w:tcW w:w="5658" w:type="dxa"/>
          </w:tcPr>
          <w:p w14:paraId="1C7938C8" w14:textId="358CD619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Наименование экспонента (</w:t>
            </w:r>
            <w:r w:rsidR="00E36DCA">
              <w:rPr>
                <w:szCs w:val="26"/>
                <w:lang w:val="ru-RU"/>
              </w:rPr>
              <w:t>з</w:t>
            </w:r>
            <w:r w:rsidRPr="00A17DD0">
              <w:rPr>
                <w:szCs w:val="26"/>
                <w:lang w:val="ru-RU"/>
              </w:rPr>
              <w:t>аказчика стенда):</w:t>
            </w:r>
          </w:p>
        </w:tc>
        <w:tc>
          <w:tcPr>
            <w:tcW w:w="4111" w:type="dxa"/>
          </w:tcPr>
          <w:p w14:paraId="71842180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32DED8C1" w14:textId="77777777" w:rsidTr="00F55B7F">
        <w:tc>
          <w:tcPr>
            <w:tcW w:w="5658" w:type="dxa"/>
          </w:tcPr>
          <w:p w14:paraId="08B90ADD" w14:textId="76FE3C8B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Наименование стенда</w:t>
            </w:r>
            <w:r w:rsidR="00E36DCA">
              <w:rPr>
                <w:szCs w:val="26"/>
                <w:lang w:val="ru-RU"/>
              </w:rPr>
              <w:t> </w:t>
            </w:r>
            <w:r w:rsidR="00083914" w:rsidRPr="00A17DD0">
              <w:rPr>
                <w:szCs w:val="26"/>
                <w:lang w:val="ru-RU"/>
              </w:rPr>
              <w:t>/</w:t>
            </w:r>
            <w:r w:rsidR="00E36DCA">
              <w:rPr>
                <w:szCs w:val="26"/>
                <w:lang w:val="ru-RU"/>
              </w:rPr>
              <w:t> </w:t>
            </w:r>
            <w:r w:rsidR="00083914" w:rsidRPr="00A17DD0">
              <w:rPr>
                <w:szCs w:val="26"/>
                <w:lang w:val="ru-RU"/>
              </w:rPr>
              <w:t>локаци</w:t>
            </w:r>
            <w:r w:rsidR="00A017BD" w:rsidRPr="00A17DD0">
              <w:rPr>
                <w:szCs w:val="26"/>
                <w:lang w:val="ru-RU"/>
              </w:rPr>
              <w:t>я</w:t>
            </w:r>
            <w:r w:rsidR="00083914" w:rsidRPr="00A17DD0">
              <w:rPr>
                <w:szCs w:val="26"/>
                <w:lang w:val="ru-RU"/>
              </w:rPr>
              <w:t xml:space="preserve"> на площадке</w:t>
            </w:r>
            <w:r w:rsidRPr="00A17DD0">
              <w:rPr>
                <w:szCs w:val="26"/>
                <w:lang w:val="ru-RU"/>
              </w:rPr>
              <w:t>:</w:t>
            </w:r>
          </w:p>
        </w:tc>
        <w:tc>
          <w:tcPr>
            <w:tcW w:w="4111" w:type="dxa"/>
          </w:tcPr>
          <w:p w14:paraId="3DE26F91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A17DD0" w14:paraId="7179293B" w14:textId="77777777" w:rsidTr="00F55B7F">
        <w:tc>
          <w:tcPr>
            <w:tcW w:w="5658" w:type="dxa"/>
          </w:tcPr>
          <w:p w14:paraId="2A2E3E1B" w14:textId="77777777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Подрядная организация, выполняющая работы:</w:t>
            </w:r>
          </w:p>
        </w:tc>
        <w:tc>
          <w:tcPr>
            <w:tcW w:w="4111" w:type="dxa"/>
          </w:tcPr>
          <w:p w14:paraId="4B114B0E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0054C574" w14:textId="77777777" w:rsidTr="00F55B7F">
        <w:tc>
          <w:tcPr>
            <w:tcW w:w="5658" w:type="dxa"/>
          </w:tcPr>
          <w:p w14:paraId="502FB1C5" w14:textId="335C8B04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Контактное лицо по вопросам ИТ и информационной безопасности на период монтажа</w:t>
            </w:r>
            <w:r w:rsidR="0095693C">
              <w:rPr>
                <w:szCs w:val="26"/>
                <w:lang w:val="ru-RU"/>
              </w:rPr>
              <w:t xml:space="preserve"> (</w:t>
            </w:r>
            <w:r w:rsidR="0095693C" w:rsidRPr="00A17DD0">
              <w:rPr>
                <w:rFonts w:eastAsia="Tahoma"/>
                <w:sz w:val="24"/>
                <w:szCs w:val="20"/>
                <w:lang w:val="ru-RU"/>
              </w:rPr>
              <w:t>ФИО, контактный телефон, эл. почт</w:t>
            </w:r>
            <w:r w:rsidR="000B367C">
              <w:rPr>
                <w:rFonts w:eastAsia="Tahoma"/>
                <w:sz w:val="24"/>
                <w:szCs w:val="20"/>
                <w:lang w:val="ru-RU"/>
              </w:rPr>
              <w:t>а</w:t>
            </w:r>
            <w:r w:rsidR="0095693C">
              <w:rPr>
                <w:szCs w:val="26"/>
                <w:lang w:val="ru-RU"/>
              </w:rPr>
              <w:t>)</w:t>
            </w:r>
          </w:p>
        </w:tc>
        <w:tc>
          <w:tcPr>
            <w:tcW w:w="4111" w:type="dxa"/>
          </w:tcPr>
          <w:p w14:paraId="50C3BDCA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4D352399" w14:textId="77777777" w:rsidTr="00F55B7F">
        <w:tc>
          <w:tcPr>
            <w:tcW w:w="5658" w:type="dxa"/>
          </w:tcPr>
          <w:p w14:paraId="4F27A92A" w14:textId="4988B697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Контактное лицо по вопросам ИТ и информационной безопасности на период Мероприятия</w:t>
            </w:r>
            <w:r w:rsidR="000B367C">
              <w:rPr>
                <w:szCs w:val="26"/>
                <w:lang w:val="ru-RU"/>
              </w:rPr>
              <w:t xml:space="preserve"> (</w:t>
            </w:r>
            <w:r w:rsidR="000B367C" w:rsidRPr="00A17DD0">
              <w:rPr>
                <w:rFonts w:eastAsia="Tahoma"/>
                <w:sz w:val="24"/>
                <w:szCs w:val="20"/>
                <w:lang w:val="ru-RU"/>
              </w:rPr>
              <w:t>ФИО, контактный телефон, эл. почт</w:t>
            </w:r>
            <w:r w:rsidR="000B367C">
              <w:rPr>
                <w:rFonts w:eastAsia="Tahoma"/>
                <w:sz w:val="24"/>
                <w:szCs w:val="20"/>
                <w:lang w:val="ru-RU"/>
              </w:rPr>
              <w:t>а</w:t>
            </w:r>
            <w:r w:rsidR="000B367C">
              <w:rPr>
                <w:szCs w:val="26"/>
                <w:lang w:val="ru-RU"/>
              </w:rPr>
              <w:t>)</w:t>
            </w:r>
          </w:p>
        </w:tc>
        <w:tc>
          <w:tcPr>
            <w:tcW w:w="4111" w:type="dxa"/>
          </w:tcPr>
          <w:p w14:paraId="3F9188AD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A17DD0" w14:paraId="37A24707" w14:textId="77777777" w:rsidTr="00F55B7F">
        <w:tc>
          <w:tcPr>
            <w:tcW w:w="5658" w:type="dxa"/>
          </w:tcPr>
          <w:p w14:paraId="0AA37AC1" w14:textId="77777777" w:rsidR="00B81B8D" w:rsidRPr="00A17DD0" w:rsidRDefault="00010F90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Дата заполнения:</w:t>
            </w:r>
          </w:p>
        </w:tc>
        <w:tc>
          <w:tcPr>
            <w:tcW w:w="4111" w:type="dxa"/>
          </w:tcPr>
          <w:p w14:paraId="3CA8ED3E" w14:textId="77777777" w:rsidR="00B81B8D" w:rsidRPr="00A17DD0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</w:tbl>
    <w:p w14:paraId="79C1CBCD" w14:textId="77777777" w:rsidR="00CB6309" w:rsidRPr="00A17DD0" w:rsidRDefault="00CB6309" w:rsidP="00CB6309">
      <w:pPr>
        <w:ind w:left="0" w:firstLine="0"/>
        <w:rPr>
          <w:rFonts w:eastAsia="Tahoma"/>
          <w:lang w:val="ru-RU"/>
        </w:rPr>
      </w:pPr>
    </w:p>
    <w:p w14:paraId="10FC91D3" w14:textId="6FBF8683" w:rsidR="00083914" w:rsidRPr="00A17DD0" w:rsidRDefault="004371B8" w:rsidP="00083914">
      <w:pPr>
        <w:pStyle w:val="1"/>
        <w:spacing w:after="0" w:line="259" w:lineRule="auto"/>
        <w:ind w:left="17"/>
        <w:rPr>
          <w:rFonts w:eastAsia="Tahoma"/>
          <w:color w:val="000000" w:themeColor="text1"/>
          <w:sz w:val="28"/>
          <w:szCs w:val="28"/>
          <w:lang w:val="ru-RU"/>
        </w:rPr>
      </w:pPr>
      <w:r w:rsidRPr="00A17DD0">
        <w:rPr>
          <w:rFonts w:eastAsia="Tahoma"/>
          <w:color w:val="000000" w:themeColor="text1"/>
          <w:sz w:val="28"/>
          <w:szCs w:val="28"/>
          <w:lang w:val="ru-RU"/>
        </w:rPr>
        <w:t>Информация об оборудовании стенда</w:t>
      </w:r>
    </w:p>
    <w:p w14:paraId="0D8B7158" w14:textId="3987E9B4" w:rsidR="00083914" w:rsidRPr="00A17DD0" w:rsidRDefault="00083914" w:rsidP="00083914">
      <w:pPr>
        <w:rPr>
          <w:rFonts w:eastAsia="Tahoma"/>
          <w:lang w:val="ru-RU"/>
        </w:rPr>
      </w:pPr>
    </w:p>
    <w:tbl>
      <w:tblPr>
        <w:tblStyle w:val="af7"/>
        <w:tblW w:w="9743" w:type="dxa"/>
        <w:tblInd w:w="7" w:type="dxa"/>
        <w:tblLook w:val="04A0" w:firstRow="1" w:lastRow="0" w:firstColumn="1" w:lastColumn="0" w:noHBand="0" w:noVBand="1"/>
      </w:tblPr>
      <w:tblGrid>
        <w:gridCol w:w="469"/>
        <w:gridCol w:w="1844"/>
        <w:gridCol w:w="2211"/>
        <w:gridCol w:w="2620"/>
        <w:gridCol w:w="2599"/>
      </w:tblGrid>
      <w:tr w:rsidR="00651D48" w:rsidRPr="00401770" w14:paraId="24DFA8F3" w14:textId="77777777" w:rsidTr="00F55B7F">
        <w:tc>
          <w:tcPr>
            <w:tcW w:w="469" w:type="dxa"/>
          </w:tcPr>
          <w:p w14:paraId="6CCEC3E0" w14:textId="12446519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  <w:r w:rsidRPr="00A17DD0">
              <w:rPr>
                <w:rFonts w:eastAsia="Tahoma"/>
                <w:lang w:val="ru-RU"/>
              </w:rPr>
              <w:t>№</w:t>
            </w:r>
          </w:p>
        </w:tc>
        <w:tc>
          <w:tcPr>
            <w:tcW w:w="1844" w:type="dxa"/>
          </w:tcPr>
          <w:p w14:paraId="533D68E0" w14:textId="03E3CEF9" w:rsidR="008B3E90" w:rsidRPr="00A17DD0" w:rsidRDefault="008B3E90" w:rsidP="00F55B7F">
            <w:pPr>
              <w:ind w:left="0" w:firstLine="0"/>
              <w:jc w:val="center"/>
              <w:rPr>
                <w:rFonts w:eastAsia="Tahoma"/>
                <w:lang w:val="ru-RU"/>
              </w:rPr>
            </w:pPr>
            <w:r w:rsidRPr="00A17DD0">
              <w:rPr>
                <w:rFonts w:eastAsia="Tahoma"/>
                <w:lang w:val="ru-RU"/>
              </w:rPr>
              <w:t>Наименование оборудования</w:t>
            </w:r>
          </w:p>
        </w:tc>
        <w:tc>
          <w:tcPr>
            <w:tcW w:w="2211" w:type="dxa"/>
          </w:tcPr>
          <w:p w14:paraId="75ED46FE" w14:textId="68453440" w:rsidR="008B3E90" w:rsidRPr="00A17DD0" w:rsidRDefault="008B3E90" w:rsidP="00F55B7F">
            <w:pPr>
              <w:ind w:left="0" w:firstLine="0"/>
              <w:jc w:val="center"/>
              <w:rPr>
                <w:rFonts w:eastAsia="Tahoma"/>
                <w:lang w:val="ru-RU"/>
              </w:rPr>
            </w:pPr>
            <w:r w:rsidRPr="00A17DD0">
              <w:rPr>
                <w:rFonts w:eastAsia="Tahoma"/>
                <w:lang w:val="ru-RU"/>
              </w:rPr>
              <w:t xml:space="preserve">Используемая </w:t>
            </w:r>
            <w:r w:rsidR="00651D48">
              <w:rPr>
                <w:rFonts w:eastAsia="Tahoma"/>
                <w:lang w:val="ru-RU"/>
              </w:rPr>
              <w:t xml:space="preserve">операционная система </w:t>
            </w:r>
          </w:p>
        </w:tc>
        <w:tc>
          <w:tcPr>
            <w:tcW w:w="2620" w:type="dxa"/>
          </w:tcPr>
          <w:p w14:paraId="5F1C655B" w14:textId="2CCA56BE" w:rsidR="008B3E90" w:rsidRPr="00651D48" w:rsidRDefault="00651D48" w:rsidP="00F55B7F">
            <w:pPr>
              <w:ind w:left="0" w:firstLine="0"/>
              <w:jc w:val="center"/>
              <w:rPr>
                <w:rFonts w:eastAsia="Tahoma"/>
                <w:lang w:val="ru-RU"/>
              </w:rPr>
            </w:pPr>
            <w:r>
              <w:rPr>
                <w:rFonts w:eastAsia="Tahoma"/>
                <w:lang w:val="ru-RU"/>
              </w:rPr>
              <w:t xml:space="preserve">Планируется подключение к сети </w:t>
            </w:r>
            <w:r w:rsidRPr="00A17DD0">
              <w:rPr>
                <w:rFonts w:eastAsia="Tahoma"/>
                <w:lang w:val="ru-RU"/>
              </w:rPr>
              <w:t>Интернет</w:t>
            </w:r>
          </w:p>
          <w:p w14:paraId="2AC97483" w14:textId="0404E485" w:rsidR="00651D48" w:rsidRPr="00A17DD0" w:rsidRDefault="00651D48" w:rsidP="00F55B7F">
            <w:pPr>
              <w:ind w:left="0" w:firstLine="0"/>
              <w:jc w:val="center"/>
              <w:rPr>
                <w:rFonts w:eastAsia="Tahoma"/>
                <w:lang w:val="ru-RU"/>
              </w:rPr>
            </w:pPr>
            <w:r>
              <w:rPr>
                <w:rFonts w:eastAsia="Tahoma"/>
                <w:lang w:val="ru-RU"/>
              </w:rPr>
              <w:t>(да/нет)</w:t>
            </w:r>
          </w:p>
        </w:tc>
        <w:tc>
          <w:tcPr>
            <w:tcW w:w="2599" w:type="dxa"/>
          </w:tcPr>
          <w:p w14:paraId="68F666AA" w14:textId="12659AEF" w:rsidR="00651D48" w:rsidRDefault="00651D48" w:rsidP="00651D48">
            <w:pPr>
              <w:ind w:left="0" w:firstLine="0"/>
              <w:jc w:val="center"/>
              <w:rPr>
                <w:rFonts w:eastAsia="Tahoma"/>
                <w:lang w:val="ru-RU"/>
              </w:rPr>
            </w:pPr>
            <w:r>
              <w:rPr>
                <w:rFonts w:eastAsia="Tahoma"/>
                <w:lang w:val="ru-RU"/>
              </w:rPr>
              <w:t>Оборудование и</w:t>
            </w:r>
            <w:r w:rsidRPr="00A17DD0">
              <w:rPr>
                <w:rFonts w:eastAsia="Tahoma"/>
                <w:lang w:val="ru-RU"/>
              </w:rPr>
              <w:t>спользуется для демонстраци</w:t>
            </w:r>
            <w:r w:rsidR="00E36DCA">
              <w:rPr>
                <w:rFonts w:eastAsia="Tahoma"/>
                <w:lang w:val="ru-RU"/>
              </w:rPr>
              <w:t>и</w:t>
            </w:r>
            <w:r>
              <w:rPr>
                <w:rFonts w:eastAsia="Tahoma"/>
                <w:lang w:val="ru-RU"/>
              </w:rPr>
              <w:t xml:space="preserve"> контента </w:t>
            </w:r>
          </w:p>
          <w:p w14:paraId="0D879159" w14:textId="4DF54B48" w:rsidR="008B3E90" w:rsidRPr="003D6287" w:rsidRDefault="00651D48" w:rsidP="00F55B7F">
            <w:pPr>
              <w:ind w:left="0" w:firstLine="0"/>
              <w:jc w:val="center"/>
              <w:rPr>
                <w:rFonts w:eastAsia="Tahoma"/>
                <w:lang w:val="ru-RU"/>
              </w:rPr>
            </w:pPr>
            <w:r>
              <w:rPr>
                <w:rFonts w:eastAsia="Tahoma"/>
                <w:lang w:val="ru-RU"/>
              </w:rPr>
              <w:t>(да/нет)</w:t>
            </w:r>
          </w:p>
        </w:tc>
      </w:tr>
      <w:tr w:rsidR="00651D48" w:rsidRPr="00A17DD0" w14:paraId="05C035E4" w14:textId="77777777" w:rsidTr="00F55B7F">
        <w:tc>
          <w:tcPr>
            <w:tcW w:w="469" w:type="dxa"/>
          </w:tcPr>
          <w:p w14:paraId="33612CCC" w14:textId="6B25CF4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  <w:r w:rsidRPr="00A17DD0">
              <w:rPr>
                <w:rFonts w:eastAsia="Tahoma"/>
                <w:lang w:val="ru-RU"/>
              </w:rPr>
              <w:t xml:space="preserve">1. </w:t>
            </w:r>
          </w:p>
        </w:tc>
        <w:tc>
          <w:tcPr>
            <w:tcW w:w="1844" w:type="dxa"/>
          </w:tcPr>
          <w:p w14:paraId="320062A1" w14:textId="7777777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  <w:tc>
          <w:tcPr>
            <w:tcW w:w="2211" w:type="dxa"/>
          </w:tcPr>
          <w:p w14:paraId="53D49021" w14:textId="7777777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  <w:tc>
          <w:tcPr>
            <w:tcW w:w="2620" w:type="dxa"/>
          </w:tcPr>
          <w:p w14:paraId="1CAA336F" w14:textId="2639BFC3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  <w:tc>
          <w:tcPr>
            <w:tcW w:w="2599" w:type="dxa"/>
          </w:tcPr>
          <w:p w14:paraId="4883DCF3" w14:textId="7777777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</w:tr>
      <w:tr w:rsidR="00651D48" w:rsidRPr="00A17DD0" w14:paraId="4F83E711" w14:textId="77777777" w:rsidTr="00F55B7F">
        <w:tc>
          <w:tcPr>
            <w:tcW w:w="469" w:type="dxa"/>
          </w:tcPr>
          <w:p w14:paraId="39E0169D" w14:textId="19A303D9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  <w:r w:rsidRPr="00A17DD0">
              <w:rPr>
                <w:rFonts w:eastAsia="Tahoma"/>
                <w:lang w:val="ru-RU"/>
              </w:rPr>
              <w:t>2.</w:t>
            </w:r>
          </w:p>
        </w:tc>
        <w:tc>
          <w:tcPr>
            <w:tcW w:w="1844" w:type="dxa"/>
          </w:tcPr>
          <w:p w14:paraId="64D05402" w14:textId="7777777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  <w:tc>
          <w:tcPr>
            <w:tcW w:w="2211" w:type="dxa"/>
          </w:tcPr>
          <w:p w14:paraId="2733BBCD" w14:textId="7777777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  <w:tc>
          <w:tcPr>
            <w:tcW w:w="2620" w:type="dxa"/>
          </w:tcPr>
          <w:p w14:paraId="06B8709B" w14:textId="5A8D12E3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  <w:tc>
          <w:tcPr>
            <w:tcW w:w="2599" w:type="dxa"/>
          </w:tcPr>
          <w:p w14:paraId="6CC4A892" w14:textId="77777777" w:rsidR="008B3E90" w:rsidRPr="00A17DD0" w:rsidRDefault="008B3E90" w:rsidP="00083914">
            <w:pPr>
              <w:ind w:left="0" w:firstLine="0"/>
              <w:rPr>
                <w:rFonts w:eastAsia="Tahoma"/>
                <w:lang w:val="ru-RU"/>
              </w:rPr>
            </w:pPr>
          </w:p>
        </w:tc>
      </w:tr>
    </w:tbl>
    <w:p w14:paraId="2E1D62BA" w14:textId="77777777" w:rsidR="00083914" w:rsidRPr="00A17DD0" w:rsidRDefault="00083914" w:rsidP="001E2A50">
      <w:pPr>
        <w:rPr>
          <w:rFonts w:eastAsia="Tahoma"/>
          <w:lang w:val="ru-RU"/>
        </w:rPr>
      </w:pPr>
    </w:p>
    <w:p w14:paraId="150FFFAC" w14:textId="77777777" w:rsidR="00CB6309" w:rsidRPr="00A17DD0" w:rsidRDefault="00CB6309" w:rsidP="00CB6309">
      <w:pPr>
        <w:ind w:left="0" w:firstLine="0"/>
        <w:rPr>
          <w:rFonts w:eastAsia="Tahoma"/>
          <w:lang w:val="ru-RU"/>
        </w:rPr>
      </w:pPr>
    </w:p>
    <w:p w14:paraId="4BD94E2A" w14:textId="77777777" w:rsidR="00CB6309" w:rsidRPr="00A17DD0" w:rsidRDefault="00CB6309" w:rsidP="00CB6309">
      <w:pPr>
        <w:ind w:left="0" w:firstLine="0"/>
        <w:rPr>
          <w:rFonts w:eastAsia="Tahoma"/>
          <w:lang w:val="ru-RU"/>
        </w:rPr>
      </w:pPr>
    </w:p>
    <w:p w14:paraId="1CA6DA94" w14:textId="3F0A0AEE" w:rsidR="00CB6309" w:rsidRPr="00A17DD0" w:rsidRDefault="00010F90" w:rsidP="00CB6309">
      <w:pPr>
        <w:ind w:left="0" w:firstLine="0"/>
        <w:jc w:val="center"/>
        <w:rPr>
          <w:rFonts w:eastAsia="Tahoma"/>
          <w:i/>
          <w:iCs/>
          <w:lang w:val="ru-RU"/>
        </w:rPr>
      </w:pPr>
      <w:r w:rsidRPr="00A17DD0">
        <w:rPr>
          <w:rFonts w:eastAsia="Tahoma"/>
          <w:i/>
          <w:iCs/>
          <w:lang w:val="ru-RU"/>
        </w:rPr>
        <w:t>Должность                                Подпись</w:t>
      </w:r>
      <w:r w:rsidR="00CF71F8" w:rsidRPr="00A17DD0">
        <w:rPr>
          <w:rFonts w:eastAsia="Tahoma"/>
          <w:i/>
          <w:iCs/>
          <w:lang w:val="ru-RU"/>
        </w:rPr>
        <w:t xml:space="preserve">                                         </w:t>
      </w:r>
      <w:r w:rsidRPr="00A17DD0">
        <w:rPr>
          <w:rFonts w:eastAsia="Tahoma"/>
          <w:i/>
          <w:iCs/>
          <w:lang w:val="ru-RU"/>
        </w:rPr>
        <w:t>Ф</w:t>
      </w:r>
      <w:r w:rsidR="00E36DCA">
        <w:rPr>
          <w:rFonts w:eastAsia="Tahoma"/>
          <w:i/>
          <w:iCs/>
          <w:lang w:val="ru-RU"/>
        </w:rPr>
        <w:t>. </w:t>
      </w:r>
      <w:r w:rsidRPr="00A17DD0">
        <w:rPr>
          <w:rFonts w:eastAsia="Tahoma"/>
          <w:i/>
          <w:iCs/>
          <w:lang w:val="ru-RU"/>
        </w:rPr>
        <w:t>И</w:t>
      </w:r>
      <w:r w:rsidR="00E36DCA">
        <w:rPr>
          <w:rFonts w:eastAsia="Tahoma"/>
          <w:i/>
          <w:iCs/>
          <w:lang w:val="ru-RU"/>
        </w:rPr>
        <w:t>. </w:t>
      </w:r>
      <w:r w:rsidRPr="00A17DD0">
        <w:rPr>
          <w:rFonts w:eastAsia="Tahoma"/>
          <w:i/>
          <w:iCs/>
          <w:lang w:val="ru-RU"/>
        </w:rPr>
        <w:t>О</w:t>
      </w:r>
      <w:r w:rsidR="00E36DCA">
        <w:rPr>
          <w:rFonts w:eastAsia="Tahoma"/>
          <w:i/>
          <w:iCs/>
          <w:lang w:val="ru-RU"/>
        </w:rPr>
        <w:t>.</w:t>
      </w:r>
    </w:p>
    <w:p w14:paraId="79A1F19B" w14:textId="77777777" w:rsidR="00CB6309" w:rsidRPr="00A17DD0" w:rsidRDefault="00CB6309" w:rsidP="00CB6309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3266A777" w14:textId="77777777" w:rsidR="00CB6309" w:rsidRPr="00A17DD0" w:rsidRDefault="00CB6309" w:rsidP="00CB6309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5D92D424" w14:textId="54BEAFAF" w:rsidR="00B81B8D" w:rsidRPr="00A17DD0" w:rsidRDefault="00010F90" w:rsidP="00CB6309">
      <w:pPr>
        <w:ind w:left="0" w:firstLine="0"/>
        <w:rPr>
          <w:rFonts w:eastAsia="Tahoma"/>
          <w:i/>
          <w:iCs/>
          <w:lang w:val="ru-RU"/>
        </w:rPr>
      </w:pPr>
      <w:r w:rsidRPr="00A17DD0">
        <w:rPr>
          <w:rFonts w:eastAsia="Tahoma"/>
          <w:b/>
          <w:szCs w:val="26"/>
          <w:u w:val="single"/>
          <w:lang w:val="ru-RU"/>
        </w:rPr>
        <w:t>Тема письма:</w:t>
      </w:r>
      <w:r w:rsidRPr="00A17DD0">
        <w:rPr>
          <w:rFonts w:eastAsia="Tahoma"/>
          <w:szCs w:val="26"/>
          <w:lang w:val="ru-RU"/>
        </w:rPr>
        <w:t xml:space="preserve"> </w:t>
      </w:r>
    </w:p>
    <w:p w14:paraId="6222988D" w14:textId="77777777" w:rsidR="00CB6309" w:rsidRPr="00A17DD0" w:rsidRDefault="00010F90" w:rsidP="00CB6309">
      <w:pPr>
        <w:spacing w:after="4" w:line="276" w:lineRule="auto"/>
        <w:ind w:left="2" w:right="0" w:hanging="10"/>
        <w:rPr>
          <w:rFonts w:eastAsia="Tahoma"/>
          <w:b/>
          <w:color w:val="2E74B5"/>
          <w:szCs w:val="26"/>
          <w:lang w:val="ru-RU"/>
        </w:rPr>
      </w:pPr>
      <w:r w:rsidRPr="00A17DD0">
        <w:rPr>
          <w:rFonts w:eastAsia="Tahoma"/>
          <w:b/>
          <w:szCs w:val="26"/>
          <w:lang w:val="ru-RU"/>
        </w:rPr>
        <w:t xml:space="preserve">«название мероприятия» год, </w:t>
      </w:r>
      <w:r w:rsidRPr="00A17DD0">
        <w:rPr>
          <w:rFonts w:eastAsia="Tahoma"/>
          <w:b/>
          <w:color w:val="FF0000"/>
          <w:szCs w:val="26"/>
          <w:lang w:val="ru-RU"/>
        </w:rPr>
        <w:t>РОС</w:t>
      </w:r>
      <w:r w:rsidRPr="00A17DD0">
        <w:rPr>
          <w:rFonts w:eastAsia="Tahoma"/>
          <w:b/>
          <w:szCs w:val="26"/>
          <w:lang w:val="ru-RU"/>
        </w:rPr>
        <w:t>, «наименование юрлица»</w:t>
      </w:r>
      <w:r w:rsidRPr="00A17DD0">
        <w:rPr>
          <w:rFonts w:eastAsia="Tahoma"/>
          <w:szCs w:val="26"/>
          <w:lang w:val="ru-RU"/>
        </w:rPr>
        <w:t xml:space="preserve">, </w:t>
      </w:r>
      <w:r w:rsidRPr="00A17DD0">
        <w:rPr>
          <w:rFonts w:eastAsia="Tahoma"/>
          <w:b/>
          <w:szCs w:val="26"/>
          <w:lang w:val="ru-RU"/>
        </w:rPr>
        <w:t>«название стенда»</w:t>
      </w:r>
    </w:p>
    <w:p w14:paraId="03D0BE8B" w14:textId="77777777" w:rsidR="00CB6309" w:rsidRPr="00A17DD0" w:rsidRDefault="00CB6309" w:rsidP="00CB6309">
      <w:pPr>
        <w:spacing w:after="4" w:line="276" w:lineRule="auto"/>
        <w:ind w:left="2" w:right="0" w:hanging="10"/>
        <w:rPr>
          <w:rFonts w:eastAsia="Tahoma"/>
          <w:b/>
          <w:color w:val="2E74B5"/>
          <w:szCs w:val="26"/>
          <w:lang w:val="ru-RU"/>
        </w:rPr>
      </w:pPr>
    </w:p>
    <w:p w14:paraId="50331CFF" w14:textId="77777777" w:rsidR="00CB6309" w:rsidRPr="00A17DD0" w:rsidRDefault="00CB6309" w:rsidP="00CB6309">
      <w:pPr>
        <w:spacing w:after="4" w:line="276" w:lineRule="auto"/>
        <w:ind w:left="2" w:right="0" w:hanging="10"/>
        <w:rPr>
          <w:rFonts w:eastAsia="Tahoma"/>
          <w:b/>
          <w:color w:val="2E74B5"/>
          <w:szCs w:val="26"/>
          <w:lang w:val="ru-RU"/>
        </w:rPr>
      </w:pPr>
    </w:p>
    <w:p w14:paraId="549A56ED" w14:textId="7A2A9F6D" w:rsidR="00B81B8D" w:rsidRPr="00A17DD0" w:rsidRDefault="00010F90" w:rsidP="00F518F1">
      <w:pPr>
        <w:spacing w:after="4" w:line="276" w:lineRule="auto"/>
        <w:ind w:left="2" w:right="0" w:hanging="10"/>
        <w:rPr>
          <w:szCs w:val="26"/>
          <w:u w:val="single"/>
          <w:lang w:val="ru-RU"/>
        </w:rPr>
      </w:pPr>
      <w:r w:rsidRPr="00A17DD0">
        <w:rPr>
          <w:rFonts w:eastAsia="Tahoma"/>
          <w:b/>
          <w:szCs w:val="26"/>
          <w:u w:val="single"/>
          <w:lang w:val="ru-RU"/>
        </w:rPr>
        <w:t>Примечание:</w:t>
      </w:r>
    </w:p>
    <w:p w14:paraId="4005AFA5" w14:textId="4DD6EB44" w:rsidR="00B81B8D" w:rsidRPr="00A17DD0" w:rsidRDefault="00010F90" w:rsidP="00F518F1">
      <w:pPr>
        <w:tabs>
          <w:tab w:val="left" w:pos="1134"/>
        </w:tabs>
        <w:spacing w:line="276" w:lineRule="auto"/>
        <w:ind w:left="-8" w:right="0" w:firstLine="8"/>
        <w:rPr>
          <w:szCs w:val="26"/>
          <w:lang w:val="ru-RU"/>
        </w:rPr>
      </w:pPr>
      <w:r w:rsidRPr="00A17DD0">
        <w:rPr>
          <w:szCs w:val="26"/>
          <w:lang w:val="ru-RU"/>
        </w:rPr>
        <w:lastRenderedPageBreak/>
        <w:t xml:space="preserve">1. Заполненную форму просим направлять на адрес </w:t>
      </w:r>
      <w:hyperlink r:id="rId8" w:tooltip="mailto:isecurity@roscongress.org" w:history="1">
        <w:r w:rsidRPr="00A17DD0">
          <w:rPr>
            <w:rStyle w:val="afa"/>
          </w:rPr>
          <w:t>isecurity</w:t>
        </w:r>
        <w:r w:rsidRPr="00A17DD0">
          <w:rPr>
            <w:rStyle w:val="afa"/>
            <w:lang w:val="ru-RU"/>
          </w:rPr>
          <w:t>@</w:t>
        </w:r>
        <w:r w:rsidRPr="00A17DD0">
          <w:rPr>
            <w:rStyle w:val="afa"/>
          </w:rPr>
          <w:t>roscongress</w:t>
        </w:r>
        <w:r w:rsidRPr="00A17DD0">
          <w:rPr>
            <w:rStyle w:val="afa"/>
            <w:lang w:val="ru-RU"/>
          </w:rPr>
          <w:t>.</w:t>
        </w:r>
        <w:r w:rsidRPr="00A17DD0">
          <w:rPr>
            <w:rStyle w:val="afa"/>
          </w:rPr>
          <w:t>org</w:t>
        </w:r>
      </w:hyperlink>
      <w:r w:rsidRPr="00A17DD0">
        <w:rPr>
          <w:szCs w:val="26"/>
          <w:lang w:val="ru-RU"/>
        </w:rPr>
        <w:t xml:space="preserve"> до </w:t>
      </w:r>
      <w:r w:rsidR="00E36DCA" w:rsidRPr="00A17DD0">
        <w:rPr>
          <w:b/>
          <w:bCs/>
          <w:color w:val="FF0000"/>
          <w:szCs w:val="26"/>
          <w:lang w:val="ru-RU"/>
        </w:rPr>
        <w:t>15</w:t>
      </w:r>
      <w:r w:rsidR="00E36DCA">
        <w:rPr>
          <w:b/>
          <w:bCs/>
          <w:color w:val="FF0000"/>
          <w:szCs w:val="26"/>
          <w:lang w:val="ru-RU"/>
        </w:rPr>
        <w:t> </w:t>
      </w:r>
      <w:r w:rsidR="006E1C58">
        <w:rPr>
          <w:b/>
          <w:bCs/>
          <w:color w:val="FF0000"/>
          <w:szCs w:val="26"/>
          <w:lang w:val="ru-RU"/>
        </w:rPr>
        <w:t>ноября</w:t>
      </w:r>
      <w:r w:rsidR="006E1C58" w:rsidRPr="00A17DD0">
        <w:rPr>
          <w:b/>
          <w:bCs/>
          <w:color w:val="FF0000"/>
          <w:szCs w:val="26"/>
          <w:lang w:val="ru-RU"/>
        </w:rPr>
        <w:t xml:space="preserve"> </w:t>
      </w:r>
      <w:r w:rsidRPr="00A17DD0">
        <w:rPr>
          <w:b/>
          <w:bCs/>
          <w:color w:val="FF0000"/>
          <w:szCs w:val="26"/>
          <w:lang w:val="ru-RU"/>
        </w:rPr>
        <w:t>2025 г.</w:t>
      </w:r>
    </w:p>
    <w:p w14:paraId="353015D9" w14:textId="77777777" w:rsidR="00B81B8D" w:rsidRPr="00A17DD0" w:rsidRDefault="00B81B8D">
      <w:pPr>
        <w:tabs>
          <w:tab w:val="left" w:pos="1134"/>
        </w:tabs>
        <w:spacing w:line="276" w:lineRule="auto"/>
        <w:ind w:left="0" w:right="0" w:firstLine="0"/>
        <w:rPr>
          <w:szCs w:val="26"/>
          <w:lang w:val="ru-RU"/>
        </w:rPr>
      </w:pPr>
    </w:p>
    <w:p w14:paraId="537D5BE0" w14:textId="77777777" w:rsidR="00CB6309" w:rsidRPr="00A17DD0" w:rsidRDefault="00CB6309" w:rsidP="00CB6309">
      <w:pPr>
        <w:pStyle w:val="1"/>
        <w:spacing w:after="0" w:line="259" w:lineRule="auto"/>
        <w:ind w:left="17"/>
        <w:rPr>
          <w:rFonts w:eastAsia="Tahoma"/>
          <w:color w:val="0070C0"/>
          <w:sz w:val="28"/>
          <w:szCs w:val="28"/>
          <w:lang w:val="ru-RU"/>
        </w:rPr>
      </w:pPr>
    </w:p>
    <w:p w14:paraId="66B2E0A4" w14:textId="77777777" w:rsidR="00CB6309" w:rsidRPr="00A17DD0" w:rsidRDefault="000A3F41" w:rsidP="00CB6309">
      <w:pPr>
        <w:pStyle w:val="1"/>
        <w:spacing w:after="0" w:line="259" w:lineRule="auto"/>
        <w:ind w:left="17"/>
        <w:jc w:val="right"/>
        <w:rPr>
          <w:rFonts w:eastAsia="Tahoma"/>
          <w:color w:val="0070C0"/>
          <w:sz w:val="28"/>
          <w:szCs w:val="28"/>
          <w:lang w:val="ru-RU"/>
        </w:rPr>
      </w:pPr>
      <w:r w:rsidRPr="00A17DD0">
        <w:rPr>
          <w:rFonts w:eastAsia="Tahoma"/>
          <w:color w:val="0070C0"/>
          <w:sz w:val="28"/>
          <w:szCs w:val="28"/>
          <w:lang w:val="ru-RU"/>
        </w:rPr>
        <w:t xml:space="preserve">Приложение № 2 </w:t>
      </w:r>
    </w:p>
    <w:p w14:paraId="5B27CBD7" w14:textId="77777777" w:rsidR="00CB6309" w:rsidRPr="00A17DD0" w:rsidRDefault="00CB6309" w:rsidP="00CB6309">
      <w:pPr>
        <w:pStyle w:val="1"/>
        <w:spacing w:after="0" w:line="259" w:lineRule="auto"/>
        <w:ind w:left="17"/>
        <w:jc w:val="right"/>
        <w:rPr>
          <w:rFonts w:eastAsia="Tahoma"/>
          <w:color w:val="0070C0"/>
          <w:sz w:val="28"/>
          <w:szCs w:val="28"/>
          <w:lang w:val="ru-RU"/>
        </w:rPr>
      </w:pPr>
    </w:p>
    <w:p w14:paraId="18484E7C" w14:textId="6D643131" w:rsidR="00CB6309" w:rsidRPr="00A17DD0" w:rsidRDefault="000A3F41" w:rsidP="00CB6309">
      <w:pPr>
        <w:pStyle w:val="1"/>
        <w:spacing w:after="0" w:line="259" w:lineRule="auto"/>
        <w:ind w:left="17"/>
        <w:rPr>
          <w:rFonts w:eastAsia="Tahoma"/>
          <w:i/>
          <w:iCs/>
          <w:color w:val="0070C0"/>
          <w:sz w:val="28"/>
          <w:szCs w:val="28"/>
          <w:lang w:val="ru-RU"/>
        </w:rPr>
      </w:pPr>
      <w:r w:rsidRPr="00A17DD0">
        <w:rPr>
          <w:rFonts w:eastAsia="Tahoma"/>
          <w:i/>
          <w:iCs/>
          <w:color w:val="0070C0"/>
          <w:sz w:val="28"/>
          <w:szCs w:val="28"/>
          <w:lang w:val="ru-RU"/>
        </w:rPr>
        <w:t>Форма для заполнения</w:t>
      </w:r>
    </w:p>
    <w:p w14:paraId="37C010EC" w14:textId="77777777" w:rsidR="00CB6309" w:rsidRPr="00A17DD0" w:rsidRDefault="00CB6309" w:rsidP="00CB6309">
      <w:pPr>
        <w:rPr>
          <w:rFonts w:eastAsia="Tahoma"/>
          <w:lang w:val="ru-RU"/>
        </w:rPr>
      </w:pPr>
    </w:p>
    <w:p w14:paraId="12B941C8" w14:textId="187D418C" w:rsidR="000A3F41" w:rsidRPr="00A17DD0" w:rsidRDefault="000A3F41" w:rsidP="00CB6309">
      <w:pPr>
        <w:pStyle w:val="1"/>
        <w:spacing w:after="0" w:line="259" w:lineRule="auto"/>
        <w:ind w:left="17"/>
        <w:rPr>
          <w:rFonts w:eastAsia="Tahoma"/>
          <w:color w:val="0070C0"/>
          <w:sz w:val="28"/>
          <w:szCs w:val="28"/>
          <w:lang w:val="ru-RU"/>
        </w:rPr>
      </w:pPr>
      <w:r w:rsidRPr="00A17DD0">
        <w:rPr>
          <w:rFonts w:eastAsia="Tahoma"/>
          <w:color w:val="000000" w:themeColor="text1"/>
          <w:sz w:val="28"/>
          <w:szCs w:val="28"/>
          <w:lang w:val="ru-RU"/>
        </w:rPr>
        <w:t xml:space="preserve">Заявка на согласование удаленного администрирования </w:t>
      </w:r>
    </w:p>
    <w:tbl>
      <w:tblPr>
        <w:tblStyle w:val="af7"/>
        <w:tblW w:w="9348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555"/>
        <w:gridCol w:w="5103"/>
        <w:gridCol w:w="3690"/>
      </w:tblGrid>
      <w:tr w:rsidR="000A3F41" w:rsidRPr="00A17DD0" w14:paraId="14B95A5B" w14:textId="77777777" w:rsidTr="00CF71F8">
        <w:tc>
          <w:tcPr>
            <w:tcW w:w="5658" w:type="dxa"/>
            <w:gridSpan w:val="2"/>
          </w:tcPr>
          <w:p w14:paraId="0A57C048" w14:textId="3125A34D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Наименование Мероприятия:</w:t>
            </w:r>
          </w:p>
        </w:tc>
        <w:tc>
          <w:tcPr>
            <w:tcW w:w="3690" w:type="dxa"/>
          </w:tcPr>
          <w:p w14:paraId="63782F3E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A17DD0" w14:paraId="72E9471B" w14:textId="77777777" w:rsidTr="00CF71F8">
        <w:tc>
          <w:tcPr>
            <w:tcW w:w="5658" w:type="dxa"/>
            <w:gridSpan w:val="2"/>
          </w:tcPr>
          <w:p w14:paraId="25CC2010" w14:textId="490C5ED4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Наименование экспонента (</w:t>
            </w:r>
            <w:r w:rsidR="00E36DCA">
              <w:rPr>
                <w:szCs w:val="26"/>
                <w:lang w:val="ru-RU"/>
              </w:rPr>
              <w:t>з</w:t>
            </w:r>
            <w:r w:rsidRPr="00A17DD0">
              <w:rPr>
                <w:szCs w:val="26"/>
                <w:lang w:val="ru-RU"/>
              </w:rPr>
              <w:t>аказчика стенда):</w:t>
            </w:r>
          </w:p>
        </w:tc>
        <w:tc>
          <w:tcPr>
            <w:tcW w:w="3690" w:type="dxa"/>
          </w:tcPr>
          <w:p w14:paraId="22F6D8D6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A17DD0" w14:paraId="15164847" w14:textId="77777777" w:rsidTr="00CF71F8">
        <w:tc>
          <w:tcPr>
            <w:tcW w:w="5658" w:type="dxa"/>
            <w:gridSpan w:val="2"/>
          </w:tcPr>
          <w:p w14:paraId="7A59CDF1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Наименование стенда:</w:t>
            </w:r>
          </w:p>
        </w:tc>
        <w:tc>
          <w:tcPr>
            <w:tcW w:w="3690" w:type="dxa"/>
          </w:tcPr>
          <w:p w14:paraId="623E8F8F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A17DD0" w14:paraId="5BB0960B" w14:textId="77777777" w:rsidTr="00CF71F8">
        <w:tc>
          <w:tcPr>
            <w:tcW w:w="5658" w:type="dxa"/>
            <w:gridSpan w:val="2"/>
          </w:tcPr>
          <w:p w14:paraId="12DF91C7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Подрядная организация, выполняющая работы:</w:t>
            </w:r>
          </w:p>
        </w:tc>
        <w:tc>
          <w:tcPr>
            <w:tcW w:w="3690" w:type="dxa"/>
          </w:tcPr>
          <w:p w14:paraId="25E84BCC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A17DD0" w14:paraId="584C01C6" w14:textId="77777777" w:rsidTr="00CF71F8">
        <w:tc>
          <w:tcPr>
            <w:tcW w:w="5658" w:type="dxa"/>
            <w:gridSpan w:val="2"/>
          </w:tcPr>
          <w:p w14:paraId="20790209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Контактное лицо:</w:t>
            </w:r>
          </w:p>
        </w:tc>
        <w:tc>
          <w:tcPr>
            <w:tcW w:w="3690" w:type="dxa"/>
          </w:tcPr>
          <w:p w14:paraId="5D4FC52C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A17DD0" w14:paraId="5F9CD6BA" w14:textId="77777777" w:rsidTr="00CF71F8">
        <w:tc>
          <w:tcPr>
            <w:tcW w:w="5658" w:type="dxa"/>
            <w:gridSpan w:val="2"/>
          </w:tcPr>
          <w:p w14:paraId="7A9C9ABC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  <w:lang w:val="ru-RU"/>
              </w:rPr>
              <w:t>Телефон:</w:t>
            </w:r>
          </w:p>
        </w:tc>
        <w:tc>
          <w:tcPr>
            <w:tcW w:w="3690" w:type="dxa"/>
          </w:tcPr>
          <w:p w14:paraId="64E9277D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A17DD0" w14:paraId="7C9CF9AD" w14:textId="77777777" w:rsidTr="00CF71F8">
        <w:tc>
          <w:tcPr>
            <w:tcW w:w="5658" w:type="dxa"/>
            <w:gridSpan w:val="2"/>
          </w:tcPr>
          <w:p w14:paraId="1EE68220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  <w:r w:rsidRPr="00A17DD0">
              <w:rPr>
                <w:szCs w:val="26"/>
              </w:rPr>
              <w:t>Email</w:t>
            </w:r>
            <w:r w:rsidRPr="00A17DD0">
              <w:rPr>
                <w:szCs w:val="26"/>
                <w:lang w:val="ru-RU"/>
              </w:rPr>
              <w:t>:</w:t>
            </w:r>
          </w:p>
        </w:tc>
        <w:tc>
          <w:tcPr>
            <w:tcW w:w="3690" w:type="dxa"/>
          </w:tcPr>
          <w:p w14:paraId="0C1AD654" w14:textId="77777777" w:rsidR="000A3F41" w:rsidRPr="00A17DD0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14:paraId="2EC589CA" w14:textId="77777777" w:rsidTr="00D34BBF">
        <w:tc>
          <w:tcPr>
            <w:tcW w:w="555" w:type="dxa"/>
            <w:shd w:val="clear" w:color="auto" w:fill="D9D9D9" w:themeFill="background1" w:themeFillShade="D9"/>
          </w:tcPr>
          <w:p w14:paraId="7BE9DCB3" w14:textId="77777777" w:rsidR="000A3F41" w:rsidRPr="00A17DD0" w:rsidRDefault="000A3F41" w:rsidP="000F4608">
            <w:pPr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 w:rsidRPr="00A17DD0">
              <w:rPr>
                <w:b/>
                <w:bCs/>
                <w:szCs w:val="26"/>
                <w:lang w:val="ru-RU"/>
              </w:rPr>
              <w:t>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5C4C17A" w14:textId="77777777" w:rsidR="000A3F41" w:rsidRPr="00A17DD0" w:rsidRDefault="000A3F41" w:rsidP="000F4608">
            <w:pPr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 w:rsidRPr="00A17DD0">
              <w:rPr>
                <w:b/>
                <w:bCs/>
                <w:szCs w:val="26"/>
                <w:lang w:val="ru-RU"/>
              </w:rPr>
              <w:t>Наименование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83F484C" w14:textId="77777777" w:rsidR="000A3F41" w:rsidRDefault="000A3F41" w:rsidP="000F4608">
            <w:pPr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 w:rsidRPr="00A17DD0">
              <w:rPr>
                <w:b/>
                <w:bCs/>
                <w:szCs w:val="26"/>
                <w:lang w:val="ru-RU"/>
              </w:rPr>
              <w:t>Информация</w:t>
            </w:r>
          </w:p>
        </w:tc>
      </w:tr>
      <w:tr w:rsidR="000A3F41" w14:paraId="79EB2C49" w14:textId="77777777" w:rsidTr="00D34BBF">
        <w:tc>
          <w:tcPr>
            <w:tcW w:w="555" w:type="dxa"/>
          </w:tcPr>
          <w:p w14:paraId="6B43DFB9" w14:textId="77777777" w:rsidR="000A3F41" w:rsidRDefault="000A3F41" w:rsidP="000F4608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5103" w:type="dxa"/>
          </w:tcPr>
          <w:p w14:paraId="25EAB824" w14:textId="7BE296E8" w:rsidR="000A3F41" w:rsidRDefault="000A3F41" w:rsidP="000F4608">
            <w:pPr>
              <w:ind w:left="0" w:firstLine="0"/>
              <w:rPr>
                <w:szCs w:val="26"/>
              </w:rPr>
            </w:pPr>
            <w:r>
              <w:rPr>
                <w:szCs w:val="26"/>
              </w:rPr>
              <w:t>IP</w:t>
            </w:r>
            <w:r>
              <w:rPr>
                <w:szCs w:val="26"/>
                <w:lang w:val="ru-RU"/>
              </w:rPr>
              <w:t>-адрес</w:t>
            </w:r>
            <w:r w:rsidR="001E2A50">
              <w:rPr>
                <w:szCs w:val="26"/>
                <w:lang w:val="ru-RU"/>
              </w:rPr>
              <w:t xml:space="preserve"> управляемого оборудования</w:t>
            </w:r>
          </w:p>
        </w:tc>
        <w:tc>
          <w:tcPr>
            <w:tcW w:w="3690" w:type="dxa"/>
          </w:tcPr>
          <w:p w14:paraId="38A70157" w14:textId="77777777" w:rsidR="000A3F41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401770" w14:paraId="3ED5E566" w14:textId="77777777" w:rsidTr="00D34BBF">
        <w:tc>
          <w:tcPr>
            <w:tcW w:w="555" w:type="dxa"/>
          </w:tcPr>
          <w:p w14:paraId="4E0EE9E0" w14:textId="7980F90D" w:rsidR="000A3F41" w:rsidRDefault="000A3F41" w:rsidP="000A3F41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</w:p>
        </w:tc>
        <w:tc>
          <w:tcPr>
            <w:tcW w:w="5103" w:type="dxa"/>
          </w:tcPr>
          <w:p w14:paraId="2D2F0BDF" w14:textId="4EF8158C" w:rsidR="000A3F41" w:rsidRDefault="000A3F41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Описание задач, требующих удаленного администрирования</w:t>
            </w:r>
          </w:p>
        </w:tc>
        <w:tc>
          <w:tcPr>
            <w:tcW w:w="3690" w:type="dxa"/>
          </w:tcPr>
          <w:p w14:paraId="00E72728" w14:textId="77777777" w:rsidR="000A3F41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0A3F41" w:rsidRPr="00401770" w14:paraId="188D0DEF" w14:textId="77777777" w:rsidTr="00D34BBF">
        <w:tc>
          <w:tcPr>
            <w:tcW w:w="555" w:type="dxa"/>
          </w:tcPr>
          <w:p w14:paraId="2ECE58EB" w14:textId="0D497959" w:rsidR="000A3F41" w:rsidRDefault="000A3F41" w:rsidP="000F4608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</w:t>
            </w:r>
          </w:p>
        </w:tc>
        <w:tc>
          <w:tcPr>
            <w:tcW w:w="5103" w:type="dxa"/>
          </w:tcPr>
          <w:p w14:paraId="3D35ECAA" w14:textId="38B2F94C" w:rsidR="000A3F41" w:rsidRPr="000A3F41" w:rsidRDefault="000A3F41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Используемое ПО для организации удаленного доступа</w:t>
            </w:r>
          </w:p>
        </w:tc>
        <w:tc>
          <w:tcPr>
            <w:tcW w:w="3690" w:type="dxa"/>
          </w:tcPr>
          <w:p w14:paraId="58C4FF90" w14:textId="77777777" w:rsidR="000A3F41" w:rsidRDefault="000A3F41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</w:tbl>
    <w:p w14:paraId="2530AA01" w14:textId="77777777" w:rsidR="00CB6309" w:rsidRDefault="00CB6309" w:rsidP="00CB6309">
      <w:pPr>
        <w:ind w:left="0" w:firstLine="0"/>
        <w:rPr>
          <w:rFonts w:eastAsia="Tahoma"/>
          <w:lang w:val="ru-RU"/>
        </w:rPr>
      </w:pPr>
    </w:p>
    <w:p w14:paraId="5082B939" w14:textId="77777777" w:rsidR="00CB6309" w:rsidRDefault="00CB6309" w:rsidP="00CB6309">
      <w:pPr>
        <w:ind w:left="0" w:firstLine="0"/>
        <w:rPr>
          <w:rFonts w:eastAsia="Tahoma"/>
          <w:lang w:val="ru-RU"/>
        </w:rPr>
      </w:pPr>
    </w:p>
    <w:p w14:paraId="5DAFB046" w14:textId="77777777" w:rsidR="00CB6309" w:rsidRDefault="00CB6309" w:rsidP="00CB6309">
      <w:pPr>
        <w:ind w:left="0" w:firstLine="0"/>
        <w:rPr>
          <w:rFonts w:eastAsia="Tahoma"/>
          <w:lang w:val="ru-RU"/>
        </w:rPr>
      </w:pPr>
    </w:p>
    <w:p w14:paraId="230115EE" w14:textId="7CEA2E95" w:rsidR="00CB6309" w:rsidRDefault="00D34BBF" w:rsidP="00CB6309">
      <w:pPr>
        <w:ind w:left="0" w:firstLine="0"/>
        <w:jc w:val="center"/>
        <w:rPr>
          <w:rFonts w:eastAsia="Tahoma"/>
          <w:i/>
          <w:iCs/>
          <w:lang w:val="ru-RU"/>
        </w:rPr>
      </w:pPr>
      <w:r w:rsidRPr="00CF71F8">
        <w:rPr>
          <w:rFonts w:eastAsia="Tahoma"/>
          <w:i/>
          <w:iCs/>
          <w:lang w:val="ru-RU"/>
        </w:rPr>
        <w:t>Должность                                Подпись</w:t>
      </w:r>
      <w:r>
        <w:rPr>
          <w:rFonts w:eastAsia="Tahoma"/>
          <w:i/>
          <w:iCs/>
          <w:lang w:val="ru-RU"/>
        </w:rPr>
        <w:t xml:space="preserve">                                         </w:t>
      </w:r>
      <w:r w:rsidRPr="00CF71F8">
        <w:rPr>
          <w:rFonts w:eastAsia="Tahoma"/>
          <w:i/>
          <w:iCs/>
          <w:lang w:val="ru-RU"/>
        </w:rPr>
        <w:t>Ф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И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О</w:t>
      </w:r>
      <w:r w:rsidR="00E36DCA">
        <w:rPr>
          <w:rFonts w:eastAsia="Tahoma"/>
          <w:i/>
          <w:iCs/>
          <w:lang w:val="ru-RU"/>
        </w:rPr>
        <w:t>.</w:t>
      </w:r>
    </w:p>
    <w:p w14:paraId="21ED152F" w14:textId="77777777" w:rsidR="00CB6309" w:rsidRDefault="00CB6309" w:rsidP="00CB6309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369B70B9" w14:textId="77777777" w:rsidR="00CB6309" w:rsidRDefault="00CB6309" w:rsidP="00CB6309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40FBD7CB" w14:textId="1F52628D" w:rsidR="000A3F41" w:rsidRPr="00D34BBF" w:rsidRDefault="000A3F41" w:rsidP="00CB6309">
      <w:pPr>
        <w:ind w:left="0" w:firstLine="0"/>
        <w:rPr>
          <w:rFonts w:eastAsia="Tahoma"/>
          <w:i/>
          <w:iCs/>
          <w:lang w:val="ru-RU"/>
        </w:rPr>
      </w:pPr>
      <w:r>
        <w:rPr>
          <w:rFonts w:eastAsia="Tahoma"/>
          <w:b/>
          <w:szCs w:val="26"/>
          <w:u w:val="single"/>
          <w:lang w:val="ru-RU"/>
        </w:rPr>
        <w:t>Тема письма:</w:t>
      </w:r>
      <w:r>
        <w:rPr>
          <w:rFonts w:eastAsia="Tahoma"/>
          <w:szCs w:val="26"/>
          <w:lang w:val="ru-RU"/>
        </w:rPr>
        <w:t xml:space="preserve"> </w:t>
      </w:r>
    </w:p>
    <w:p w14:paraId="699A6ACC" w14:textId="4C454286" w:rsidR="00CB6309" w:rsidRDefault="000A3F41" w:rsidP="00CB6309">
      <w:pPr>
        <w:spacing w:after="4" w:line="276" w:lineRule="auto"/>
        <w:ind w:left="2" w:right="0" w:hanging="10"/>
        <w:rPr>
          <w:rFonts w:eastAsia="Tahoma"/>
          <w:b/>
          <w:color w:val="2E74B5"/>
          <w:szCs w:val="26"/>
          <w:lang w:val="ru-RU"/>
        </w:rPr>
      </w:pPr>
      <w:r>
        <w:rPr>
          <w:rFonts w:eastAsia="Tahoma"/>
          <w:b/>
          <w:szCs w:val="26"/>
          <w:lang w:val="ru-RU"/>
        </w:rPr>
        <w:t xml:space="preserve">«название мероприятия» год, </w:t>
      </w:r>
      <w:r w:rsidR="00A017BD">
        <w:rPr>
          <w:rFonts w:eastAsia="Tahoma"/>
          <w:b/>
          <w:color w:val="FF0000"/>
          <w:szCs w:val="26"/>
        </w:rPr>
        <w:t>RA</w:t>
      </w:r>
      <w:r>
        <w:rPr>
          <w:rFonts w:eastAsia="Tahoma"/>
          <w:b/>
          <w:szCs w:val="26"/>
          <w:lang w:val="ru-RU"/>
        </w:rPr>
        <w:t>, «наименование юрлица»</w:t>
      </w:r>
      <w:r>
        <w:rPr>
          <w:rFonts w:eastAsia="Tahoma"/>
          <w:szCs w:val="26"/>
          <w:lang w:val="ru-RU"/>
        </w:rPr>
        <w:t xml:space="preserve">, </w:t>
      </w:r>
      <w:r>
        <w:rPr>
          <w:rFonts w:eastAsia="Tahoma"/>
          <w:b/>
          <w:szCs w:val="26"/>
          <w:lang w:val="ru-RU"/>
        </w:rPr>
        <w:t>«название стенда»</w:t>
      </w:r>
    </w:p>
    <w:p w14:paraId="6D218BE5" w14:textId="77777777" w:rsidR="00CB6309" w:rsidRDefault="00CB6309" w:rsidP="00CB6309">
      <w:pPr>
        <w:spacing w:after="4" w:line="276" w:lineRule="auto"/>
        <w:ind w:left="2" w:right="0" w:hanging="10"/>
        <w:rPr>
          <w:rFonts w:eastAsia="Tahoma"/>
          <w:b/>
          <w:color w:val="2E74B5"/>
          <w:szCs w:val="26"/>
          <w:lang w:val="ru-RU"/>
        </w:rPr>
      </w:pPr>
    </w:p>
    <w:p w14:paraId="2639A79E" w14:textId="77777777" w:rsidR="00CB6309" w:rsidRDefault="00CB6309" w:rsidP="00CB6309">
      <w:pPr>
        <w:spacing w:after="4" w:line="276" w:lineRule="auto"/>
        <w:ind w:left="2" w:right="0" w:hanging="10"/>
        <w:rPr>
          <w:rFonts w:eastAsia="Tahoma"/>
          <w:b/>
          <w:color w:val="2E74B5"/>
          <w:szCs w:val="26"/>
          <w:lang w:val="ru-RU"/>
        </w:rPr>
      </w:pPr>
    </w:p>
    <w:p w14:paraId="7352899B" w14:textId="3B00BC04" w:rsidR="000A3F41" w:rsidRPr="00CB6309" w:rsidRDefault="000A3F41" w:rsidP="00CB6309">
      <w:pPr>
        <w:spacing w:after="4" w:line="276" w:lineRule="auto"/>
        <w:ind w:left="2" w:right="0" w:hanging="10"/>
        <w:rPr>
          <w:szCs w:val="26"/>
          <w:u w:val="single"/>
          <w:lang w:val="ru-RU"/>
        </w:rPr>
      </w:pPr>
      <w:r w:rsidRPr="00CB6309">
        <w:rPr>
          <w:rFonts w:eastAsia="Tahoma"/>
          <w:b/>
          <w:szCs w:val="26"/>
          <w:u w:val="single"/>
          <w:lang w:val="ru-RU"/>
        </w:rPr>
        <w:t>Примечание:</w:t>
      </w:r>
    </w:p>
    <w:p w14:paraId="4075EFDA" w14:textId="1FD01679" w:rsidR="000A3F41" w:rsidRPr="00CF71F8" w:rsidRDefault="000A3F41" w:rsidP="00CB6309">
      <w:pPr>
        <w:tabs>
          <w:tab w:val="left" w:pos="1134"/>
        </w:tabs>
        <w:spacing w:line="276" w:lineRule="auto"/>
        <w:ind w:left="-8" w:right="0" w:firstLine="8"/>
        <w:rPr>
          <w:szCs w:val="26"/>
          <w:lang w:val="ru-RU"/>
        </w:rPr>
      </w:pPr>
      <w:r>
        <w:rPr>
          <w:szCs w:val="26"/>
          <w:lang w:val="ru-RU"/>
        </w:rPr>
        <w:t xml:space="preserve">1. Заполненную форму просим направлять на адрес </w:t>
      </w:r>
      <w:hyperlink r:id="rId9" w:tooltip="mailto:isecurity@roscongress.org" w:history="1">
        <w:r>
          <w:rPr>
            <w:rStyle w:val="afa"/>
          </w:rPr>
          <w:t>isecurity</w:t>
        </w:r>
        <w:r>
          <w:rPr>
            <w:rStyle w:val="afa"/>
            <w:lang w:val="ru-RU"/>
          </w:rPr>
          <w:t>@</w:t>
        </w:r>
        <w:r>
          <w:rPr>
            <w:rStyle w:val="afa"/>
          </w:rPr>
          <w:t>roscongress</w:t>
        </w:r>
        <w:r>
          <w:rPr>
            <w:rStyle w:val="afa"/>
            <w:lang w:val="ru-RU"/>
          </w:rPr>
          <w:t>.</w:t>
        </w:r>
        <w:r>
          <w:rPr>
            <w:rStyle w:val="afa"/>
          </w:rPr>
          <w:t>org</w:t>
        </w:r>
      </w:hyperlink>
      <w:r>
        <w:rPr>
          <w:szCs w:val="26"/>
          <w:lang w:val="ru-RU"/>
        </w:rPr>
        <w:t xml:space="preserve"> до </w:t>
      </w:r>
      <w:r w:rsidR="00E36DCA">
        <w:rPr>
          <w:b/>
          <w:bCs/>
          <w:color w:val="FF0000"/>
          <w:szCs w:val="26"/>
          <w:lang w:val="ru-RU"/>
        </w:rPr>
        <w:t>15 </w:t>
      </w:r>
      <w:r w:rsidR="006E1C58">
        <w:rPr>
          <w:b/>
          <w:bCs/>
          <w:color w:val="FF0000"/>
          <w:szCs w:val="26"/>
          <w:lang w:val="ru-RU"/>
        </w:rPr>
        <w:t>ноября</w:t>
      </w:r>
      <w:r>
        <w:rPr>
          <w:b/>
          <w:bCs/>
          <w:color w:val="FF0000"/>
          <w:szCs w:val="26"/>
          <w:lang w:val="ru-RU"/>
        </w:rPr>
        <w:t xml:space="preserve"> 2025 г.</w:t>
      </w:r>
      <w:r w:rsidR="00CB6309">
        <w:rPr>
          <w:b/>
          <w:bCs/>
          <w:color w:val="FF0000"/>
          <w:szCs w:val="26"/>
          <w:lang w:val="ru-RU"/>
        </w:rPr>
        <w:t xml:space="preserve"> </w:t>
      </w:r>
      <w:r w:rsidR="00CB6309">
        <w:rPr>
          <w:szCs w:val="26"/>
          <w:lang w:val="ru-RU"/>
        </w:rPr>
        <w:t>Организатор не гарантирует рассмотрение заявок, поступивших после указанной даты.</w:t>
      </w:r>
    </w:p>
    <w:p w14:paraId="077F5172" w14:textId="0CE01ACA" w:rsidR="000A3F41" w:rsidRDefault="000A3F41" w:rsidP="000A3F41">
      <w:pPr>
        <w:tabs>
          <w:tab w:val="left" w:pos="1134"/>
        </w:tabs>
        <w:spacing w:line="276" w:lineRule="auto"/>
        <w:ind w:left="0" w:right="0" w:firstLine="0"/>
        <w:rPr>
          <w:szCs w:val="26"/>
          <w:lang w:val="ru-RU"/>
        </w:rPr>
      </w:pPr>
    </w:p>
    <w:p w14:paraId="0C706851" w14:textId="4F5E8FFD" w:rsidR="00CB6309" w:rsidRDefault="00CB6309" w:rsidP="000A3F41">
      <w:pPr>
        <w:tabs>
          <w:tab w:val="left" w:pos="1134"/>
        </w:tabs>
        <w:spacing w:line="276" w:lineRule="auto"/>
        <w:ind w:left="0" w:right="0" w:firstLine="0"/>
        <w:rPr>
          <w:szCs w:val="26"/>
          <w:lang w:val="ru-RU"/>
        </w:rPr>
      </w:pPr>
    </w:p>
    <w:p w14:paraId="79C6CF53" w14:textId="77777777" w:rsidR="00CB6309" w:rsidRDefault="00CB6309" w:rsidP="000A3F41">
      <w:pPr>
        <w:tabs>
          <w:tab w:val="left" w:pos="1134"/>
        </w:tabs>
        <w:spacing w:line="276" w:lineRule="auto"/>
        <w:ind w:left="0" w:right="0" w:firstLine="0"/>
        <w:rPr>
          <w:szCs w:val="26"/>
          <w:lang w:val="ru-RU"/>
        </w:rPr>
      </w:pPr>
    </w:p>
    <w:p w14:paraId="3A642E53" w14:textId="77777777" w:rsidR="000A3F41" w:rsidRDefault="000A3F41" w:rsidP="000A3F41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1FD88D29" w14:textId="1ED72D36" w:rsidR="000A3F41" w:rsidRDefault="000A3F41">
      <w:pPr>
        <w:ind w:left="0" w:firstLine="0"/>
        <w:rPr>
          <w:rFonts w:eastAsia="Tahoma"/>
          <w:i/>
          <w:iCs/>
          <w:lang w:val="ru-RU"/>
        </w:rPr>
      </w:pPr>
    </w:p>
    <w:p w14:paraId="0A1EF2BC" w14:textId="77777777" w:rsidR="00D34BBF" w:rsidRPr="00D34BBF" w:rsidRDefault="00D34BBF" w:rsidP="00D34BBF">
      <w:pPr>
        <w:rPr>
          <w:rFonts w:eastAsia="Tahoma"/>
          <w:lang w:val="ru-RU"/>
        </w:rPr>
      </w:pPr>
    </w:p>
    <w:p w14:paraId="4FE14F99" w14:textId="343D37E5" w:rsidR="00CB6309" w:rsidRPr="00CB6309" w:rsidRDefault="00D34BBF" w:rsidP="00CB6309">
      <w:pPr>
        <w:spacing w:after="4" w:line="250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CB6309">
        <w:rPr>
          <w:rFonts w:eastAsia="Tahoma"/>
          <w:b/>
          <w:bCs/>
          <w:color w:val="0070C0"/>
          <w:sz w:val="28"/>
          <w:szCs w:val="28"/>
          <w:lang w:val="ru-RU"/>
        </w:rPr>
        <w:t>Приложение №</w:t>
      </w:r>
      <w:r w:rsidR="00F518F1">
        <w:rPr>
          <w:rFonts w:eastAsia="Tahoma"/>
          <w:b/>
          <w:bCs/>
          <w:color w:val="0070C0"/>
          <w:sz w:val="28"/>
          <w:szCs w:val="28"/>
          <w:lang w:val="ru-RU"/>
        </w:rPr>
        <w:t xml:space="preserve"> </w:t>
      </w:r>
      <w:r w:rsidRPr="00CB6309">
        <w:rPr>
          <w:rFonts w:eastAsia="Tahoma"/>
          <w:b/>
          <w:bCs/>
          <w:color w:val="0070C0"/>
          <w:sz w:val="28"/>
          <w:szCs w:val="28"/>
          <w:lang w:val="ru-RU"/>
        </w:rPr>
        <w:t>3</w:t>
      </w:r>
    </w:p>
    <w:p w14:paraId="48A67E79" w14:textId="77777777" w:rsidR="00CB6309" w:rsidRPr="00CB6309" w:rsidRDefault="00CB6309" w:rsidP="00CB6309">
      <w:pPr>
        <w:spacing w:after="4" w:line="250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319DDE8A" w14:textId="4C38C3F8" w:rsidR="00D34BBF" w:rsidRDefault="00D34BBF" w:rsidP="00CB6309">
      <w:pPr>
        <w:spacing w:after="4" w:line="250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CB6309">
        <w:rPr>
          <w:rFonts w:eastAsia="Tahoma"/>
          <w:b/>
          <w:i/>
          <w:iCs/>
          <w:color w:val="0070C0"/>
          <w:sz w:val="28"/>
          <w:szCs w:val="28"/>
          <w:lang w:val="ru-RU"/>
        </w:rPr>
        <w:t>Форма для заполнения</w:t>
      </w:r>
    </w:p>
    <w:p w14:paraId="38C2D191" w14:textId="77777777" w:rsidR="00CB6309" w:rsidRPr="00CB6309" w:rsidRDefault="00CB6309" w:rsidP="00CB6309">
      <w:pPr>
        <w:spacing w:after="4" w:line="250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5478D64D" w14:textId="256FD308" w:rsidR="00B81B8D" w:rsidRPr="00CB6309" w:rsidRDefault="00010F90" w:rsidP="00D34BBF">
      <w:pPr>
        <w:pStyle w:val="1"/>
        <w:spacing w:after="0" w:line="259" w:lineRule="auto"/>
        <w:ind w:left="17"/>
        <w:rPr>
          <w:rFonts w:eastAsia="Tahoma"/>
          <w:color w:val="000000" w:themeColor="text1"/>
          <w:sz w:val="28"/>
          <w:szCs w:val="28"/>
          <w:lang w:val="ru-RU"/>
        </w:rPr>
      </w:pPr>
      <w:r w:rsidRPr="00CB6309">
        <w:rPr>
          <w:rFonts w:eastAsia="Tahoma"/>
          <w:color w:val="000000" w:themeColor="text1"/>
          <w:sz w:val="28"/>
          <w:szCs w:val="28"/>
          <w:lang w:val="ru-RU"/>
        </w:rPr>
        <w:t>З</w:t>
      </w:r>
      <w:r w:rsidR="00D34BBF" w:rsidRPr="00CB6309">
        <w:rPr>
          <w:rFonts w:eastAsia="Tahoma"/>
          <w:color w:val="000000" w:themeColor="text1"/>
          <w:sz w:val="28"/>
          <w:szCs w:val="28"/>
          <w:lang w:val="ru-RU"/>
        </w:rPr>
        <w:t>аявка</w:t>
      </w:r>
      <w:r w:rsidRPr="00CB6309">
        <w:rPr>
          <w:rFonts w:eastAsia="Tahoma"/>
          <w:color w:val="000000" w:themeColor="text1"/>
          <w:sz w:val="28"/>
          <w:szCs w:val="28"/>
          <w:lang w:val="ru-RU"/>
        </w:rPr>
        <w:t xml:space="preserve"> </w:t>
      </w:r>
      <w:r w:rsidR="00D34BBF" w:rsidRPr="00CB6309">
        <w:rPr>
          <w:rFonts w:eastAsia="Tahoma"/>
          <w:color w:val="000000" w:themeColor="text1"/>
          <w:sz w:val="28"/>
          <w:szCs w:val="28"/>
          <w:lang w:val="ru-RU"/>
        </w:rPr>
        <w:t>на согласование IP-адресов, используемых для внешнего управления</w:t>
      </w:r>
      <w:r w:rsidRPr="00CB6309">
        <w:rPr>
          <w:rFonts w:eastAsia="Tahoma"/>
          <w:color w:val="000000" w:themeColor="text1"/>
          <w:sz w:val="28"/>
          <w:szCs w:val="28"/>
          <w:lang w:val="ru-RU"/>
        </w:rPr>
        <w:t xml:space="preserve"> </w:t>
      </w:r>
    </w:p>
    <w:tbl>
      <w:tblPr>
        <w:tblStyle w:val="af7"/>
        <w:tblW w:w="9348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697"/>
        <w:gridCol w:w="4961"/>
        <w:gridCol w:w="3690"/>
      </w:tblGrid>
      <w:tr w:rsidR="007661BB" w14:paraId="093F0C90" w14:textId="77777777" w:rsidTr="007661BB">
        <w:tc>
          <w:tcPr>
            <w:tcW w:w="5658" w:type="dxa"/>
            <w:gridSpan w:val="2"/>
          </w:tcPr>
          <w:p w14:paraId="14353B2E" w14:textId="4867F465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Мероприятия:</w:t>
            </w:r>
          </w:p>
        </w:tc>
        <w:tc>
          <w:tcPr>
            <w:tcW w:w="3690" w:type="dxa"/>
          </w:tcPr>
          <w:p w14:paraId="592C0816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7661BB" w14:paraId="71B49550" w14:textId="77777777" w:rsidTr="007661BB">
        <w:tc>
          <w:tcPr>
            <w:tcW w:w="5658" w:type="dxa"/>
            <w:gridSpan w:val="2"/>
          </w:tcPr>
          <w:p w14:paraId="52D19840" w14:textId="0CFAD828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экспонента (</w:t>
            </w:r>
            <w:r w:rsidR="00E36DCA"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аказчика стенда):</w:t>
            </w:r>
          </w:p>
        </w:tc>
        <w:tc>
          <w:tcPr>
            <w:tcW w:w="3690" w:type="dxa"/>
          </w:tcPr>
          <w:p w14:paraId="4DCAA1F8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7661BB" w14:paraId="0D866F2A" w14:textId="77777777" w:rsidTr="007661BB">
        <w:tc>
          <w:tcPr>
            <w:tcW w:w="5658" w:type="dxa"/>
            <w:gridSpan w:val="2"/>
          </w:tcPr>
          <w:p w14:paraId="37D0FF52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стенда:</w:t>
            </w:r>
          </w:p>
        </w:tc>
        <w:tc>
          <w:tcPr>
            <w:tcW w:w="3690" w:type="dxa"/>
          </w:tcPr>
          <w:p w14:paraId="67DFBDEF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7661BB" w14:paraId="32AEA856" w14:textId="77777777" w:rsidTr="007661BB">
        <w:tc>
          <w:tcPr>
            <w:tcW w:w="5658" w:type="dxa"/>
            <w:gridSpan w:val="2"/>
          </w:tcPr>
          <w:p w14:paraId="796362F7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Подрядная организация, выполняющая работы:</w:t>
            </w:r>
          </w:p>
        </w:tc>
        <w:tc>
          <w:tcPr>
            <w:tcW w:w="3690" w:type="dxa"/>
          </w:tcPr>
          <w:p w14:paraId="74D88D39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7661BB" w14:paraId="72433692" w14:textId="77777777" w:rsidTr="007661BB">
        <w:tc>
          <w:tcPr>
            <w:tcW w:w="5658" w:type="dxa"/>
            <w:gridSpan w:val="2"/>
          </w:tcPr>
          <w:p w14:paraId="717CC2FB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Контактное лицо:</w:t>
            </w:r>
          </w:p>
        </w:tc>
        <w:tc>
          <w:tcPr>
            <w:tcW w:w="3690" w:type="dxa"/>
          </w:tcPr>
          <w:p w14:paraId="5A510BEC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7661BB" w14:paraId="7C5E5B35" w14:textId="77777777" w:rsidTr="007661BB">
        <w:tc>
          <w:tcPr>
            <w:tcW w:w="5658" w:type="dxa"/>
            <w:gridSpan w:val="2"/>
          </w:tcPr>
          <w:p w14:paraId="3495D57E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Телефон:</w:t>
            </w:r>
          </w:p>
        </w:tc>
        <w:tc>
          <w:tcPr>
            <w:tcW w:w="3690" w:type="dxa"/>
          </w:tcPr>
          <w:p w14:paraId="732C0F92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7661BB" w14:paraId="7FAB5389" w14:textId="77777777" w:rsidTr="007661BB">
        <w:tc>
          <w:tcPr>
            <w:tcW w:w="5658" w:type="dxa"/>
            <w:gridSpan w:val="2"/>
          </w:tcPr>
          <w:p w14:paraId="4ADDF42B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</w:rPr>
              <w:t>Email</w:t>
            </w:r>
            <w:r>
              <w:rPr>
                <w:szCs w:val="26"/>
                <w:lang w:val="ru-RU"/>
              </w:rPr>
              <w:t>:</w:t>
            </w:r>
          </w:p>
        </w:tc>
        <w:tc>
          <w:tcPr>
            <w:tcW w:w="3690" w:type="dxa"/>
          </w:tcPr>
          <w:p w14:paraId="3FECEF76" w14:textId="77777777" w:rsidR="007661BB" w:rsidRDefault="007661BB" w:rsidP="000F4608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7B374829" w14:textId="77777777" w:rsidTr="00D34BBF">
        <w:tc>
          <w:tcPr>
            <w:tcW w:w="697" w:type="dxa"/>
            <w:shd w:val="clear" w:color="auto" w:fill="D9D9D9" w:themeFill="background1" w:themeFillShade="D9"/>
          </w:tcPr>
          <w:p w14:paraId="358B7CA7" w14:textId="77777777" w:rsidR="00B81B8D" w:rsidRDefault="00010F90">
            <w:pPr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339D042" w14:textId="77777777" w:rsidR="00B81B8D" w:rsidRDefault="00010F90">
            <w:pPr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Наименование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BF759A8" w14:textId="77777777" w:rsidR="00B81B8D" w:rsidRDefault="00010F90">
            <w:pPr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Информация</w:t>
            </w:r>
          </w:p>
        </w:tc>
      </w:tr>
      <w:tr w:rsidR="00B81B8D" w14:paraId="70E63099" w14:textId="77777777" w:rsidTr="00D34BBF">
        <w:tc>
          <w:tcPr>
            <w:tcW w:w="697" w:type="dxa"/>
          </w:tcPr>
          <w:p w14:paraId="12D84DB3" w14:textId="77777777" w:rsidR="00B81B8D" w:rsidRDefault="00010F90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4961" w:type="dxa"/>
          </w:tcPr>
          <w:p w14:paraId="0F2988CC" w14:textId="77777777" w:rsidR="00B81B8D" w:rsidRDefault="00010F90">
            <w:pPr>
              <w:ind w:left="0" w:firstLine="0"/>
              <w:rPr>
                <w:szCs w:val="26"/>
              </w:rPr>
            </w:pPr>
            <w:r>
              <w:rPr>
                <w:szCs w:val="26"/>
                <w:lang w:val="ru-RU"/>
              </w:rPr>
              <w:t xml:space="preserve">Внешний </w:t>
            </w:r>
            <w:r>
              <w:rPr>
                <w:szCs w:val="26"/>
              </w:rPr>
              <w:t>IP</w:t>
            </w:r>
            <w:r>
              <w:rPr>
                <w:szCs w:val="26"/>
                <w:lang w:val="ru-RU"/>
              </w:rPr>
              <w:t>-адрес</w:t>
            </w:r>
          </w:p>
        </w:tc>
        <w:tc>
          <w:tcPr>
            <w:tcW w:w="3690" w:type="dxa"/>
          </w:tcPr>
          <w:p w14:paraId="4771B980" w14:textId="77777777" w:rsidR="00B81B8D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1E2A50" w14:paraId="6F2174DF" w14:textId="77777777" w:rsidTr="00D34BBF">
        <w:tc>
          <w:tcPr>
            <w:tcW w:w="697" w:type="dxa"/>
          </w:tcPr>
          <w:p w14:paraId="3B147726" w14:textId="718D7C08" w:rsidR="001E2A50" w:rsidRDefault="001E2A50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</w:p>
        </w:tc>
        <w:tc>
          <w:tcPr>
            <w:tcW w:w="4961" w:type="dxa"/>
          </w:tcPr>
          <w:p w14:paraId="1B2BBD6E" w14:textId="64A22E72" w:rsidR="001E2A50" w:rsidRDefault="001E2A50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</w:rPr>
              <w:t>IP</w:t>
            </w:r>
            <w:r>
              <w:rPr>
                <w:szCs w:val="26"/>
                <w:lang w:val="ru-RU"/>
              </w:rPr>
              <w:t>-адрес управляемого оборудования</w:t>
            </w:r>
          </w:p>
        </w:tc>
        <w:tc>
          <w:tcPr>
            <w:tcW w:w="3690" w:type="dxa"/>
          </w:tcPr>
          <w:p w14:paraId="780EE984" w14:textId="77777777" w:rsidR="001E2A50" w:rsidRDefault="001E2A50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068B5F00" w14:textId="77777777" w:rsidTr="00D34BBF">
        <w:tc>
          <w:tcPr>
            <w:tcW w:w="697" w:type="dxa"/>
          </w:tcPr>
          <w:p w14:paraId="49E35A43" w14:textId="3CDCA75A" w:rsidR="00B81B8D" w:rsidRDefault="001E2A50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</w:t>
            </w:r>
          </w:p>
        </w:tc>
        <w:tc>
          <w:tcPr>
            <w:tcW w:w="4961" w:type="dxa"/>
          </w:tcPr>
          <w:p w14:paraId="320A9FC5" w14:textId="77777777" w:rsidR="00B81B8D" w:rsidRDefault="00010F90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Описание задач, требующих внешнего управления</w:t>
            </w:r>
          </w:p>
        </w:tc>
        <w:tc>
          <w:tcPr>
            <w:tcW w:w="3690" w:type="dxa"/>
          </w:tcPr>
          <w:p w14:paraId="5CA023D4" w14:textId="77777777" w:rsidR="00B81B8D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61272682" w14:textId="77777777" w:rsidTr="00D34BBF">
        <w:tc>
          <w:tcPr>
            <w:tcW w:w="697" w:type="dxa"/>
          </w:tcPr>
          <w:p w14:paraId="2BC83474" w14:textId="780CFCA9" w:rsidR="00B81B8D" w:rsidRDefault="001E2A50">
            <w:pPr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4961" w:type="dxa"/>
          </w:tcPr>
          <w:p w14:paraId="3A911B7C" w14:textId="77777777" w:rsidR="00B81B8D" w:rsidRDefault="00010F90">
            <w:pPr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Используемое ПО </w:t>
            </w:r>
            <w:r>
              <w:rPr>
                <w:szCs w:val="26"/>
                <w:lang w:val="ru-RU"/>
              </w:rPr>
              <w:br/>
              <w:t xml:space="preserve">(для организации </w:t>
            </w:r>
            <w:r>
              <w:rPr>
                <w:szCs w:val="26"/>
              </w:rPr>
              <w:t>VPN</w:t>
            </w:r>
            <w:r>
              <w:rPr>
                <w:szCs w:val="26"/>
                <w:lang w:val="ru-RU"/>
              </w:rPr>
              <w:t>)</w:t>
            </w:r>
          </w:p>
        </w:tc>
        <w:tc>
          <w:tcPr>
            <w:tcW w:w="3690" w:type="dxa"/>
          </w:tcPr>
          <w:p w14:paraId="6BD8399D" w14:textId="77777777" w:rsidR="00B81B8D" w:rsidRDefault="00B81B8D">
            <w:pPr>
              <w:ind w:left="0" w:firstLine="0"/>
              <w:rPr>
                <w:szCs w:val="26"/>
                <w:lang w:val="ru-RU"/>
              </w:rPr>
            </w:pPr>
          </w:p>
        </w:tc>
      </w:tr>
    </w:tbl>
    <w:p w14:paraId="3D58D2B4" w14:textId="77777777" w:rsidR="00CB6309" w:rsidRDefault="00CB6309" w:rsidP="00CB6309">
      <w:pPr>
        <w:ind w:left="0" w:firstLine="0"/>
        <w:rPr>
          <w:rFonts w:eastAsia="Tahoma"/>
          <w:i/>
          <w:iCs/>
          <w:lang w:val="ru-RU"/>
        </w:rPr>
      </w:pPr>
    </w:p>
    <w:p w14:paraId="4D27B7CC" w14:textId="77777777" w:rsidR="00CB6309" w:rsidRDefault="00CB6309" w:rsidP="00CB6309">
      <w:pPr>
        <w:ind w:left="0" w:firstLine="0"/>
        <w:rPr>
          <w:rFonts w:eastAsia="Tahoma"/>
          <w:i/>
          <w:iCs/>
          <w:lang w:val="ru-RU"/>
        </w:rPr>
      </w:pPr>
    </w:p>
    <w:p w14:paraId="597F1CD4" w14:textId="77777777" w:rsidR="00CB6309" w:rsidRDefault="00CB6309" w:rsidP="00CB6309">
      <w:pPr>
        <w:ind w:left="0" w:firstLine="0"/>
        <w:rPr>
          <w:rFonts w:eastAsia="Tahoma"/>
          <w:i/>
          <w:iCs/>
          <w:lang w:val="ru-RU"/>
        </w:rPr>
      </w:pPr>
    </w:p>
    <w:p w14:paraId="3983CC5D" w14:textId="3E06BED6" w:rsidR="00CB6309" w:rsidRDefault="00D34BBF" w:rsidP="00CB6309">
      <w:pPr>
        <w:ind w:left="0" w:firstLine="0"/>
        <w:jc w:val="center"/>
        <w:rPr>
          <w:rFonts w:eastAsia="Tahoma"/>
          <w:i/>
          <w:iCs/>
          <w:lang w:val="ru-RU"/>
        </w:rPr>
      </w:pPr>
      <w:r w:rsidRPr="00CF71F8">
        <w:rPr>
          <w:rFonts w:eastAsia="Tahoma"/>
          <w:i/>
          <w:iCs/>
          <w:lang w:val="ru-RU"/>
        </w:rPr>
        <w:t>Должность                                Подпись</w:t>
      </w:r>
      <w:r>
        <w:rPr>
          <w:rFonts w:eastAsia="Tahoma"/>
          <w:i/>
          <w:iCs/>
          <w:lang w:val="ru-RU"/>
        </w:rPr>
        <w:t xml:space="preserve">                                         </w:t>
      </w:r>
      <w:r w:rsidRPr="00CF71F8">
        <w:rPr>
          <w:rFonts w:eastAsia="Tahoma"/>
          <w:i/>
          <w:iCs/>
          <w:lang w:val="ru-RU"/>
        </w:rPr>
        <w:t>Ф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И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О</w:t>
      </w:r>
      <w:r w:rsidR="00E36DCA">
        <w:rPr>
          <w:rFonts w:eastAsia="Tahoma"/>
          <w:i/>
          <w:iCs/>
          <w:lang w:val="ru-RU"/>
        </w:rPr>
        <w:t>.</w:t>
      </w:r>
    </w:p>
    <w:p w14:paraId="14774336" w14:textId="77777777" w:rsidR="00CB6309" w:rsidRDefault="00CB6309" w:rsidP="00CB6309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223CAB81" w14:textId="77777777" w:rsidR="00CB6309" w:rsidRDefault="00CB6309" w:rsidP="00CB6309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340FC232" w14:textId="3E5A1DF9" w:rsidR="007661BB" w:rsidRPr="00CB6309" w:rsidRDefault="007661BB" w:rsidP="00CB6309">
      <w:pPr>
        <w:ind w:left="0" w:firstLine="0"/>
        <w:rPr>
          <w:rFonts w:eastAsia="Tahoma"/>
          <w:i/>
          <w:iCs/>
          <w:lang w:val="ru-RU"/>
        </w:rPr>
      </w:pPr>
      <w:r>
        <w:rPr>
          <w:rFonts w:eastAsia="Tahoma"/>
          <w:b/>
          <w:szCs w:val="26"/>
          <w:u w:val="single"/>
          <w:lang w:val="ru-RU"/>
        </w:rPr>
        <w:t>Тема письма:</w:t>
      </w:r>
      <w:r>
        <w:rPr>
          <w:rFonts w:eastAsia="Tahoma"/>
          <w:szCs w:val="26"/>
          <w:lang w:val="ru-RU"/>
        </w:rPr>
        <w:t xml:space="preserve"> </w:t>
      </w:r>
    </w:p>
    <w:p w14:paraId="4E6FA360" w14:textId="4339E43F" w:rsidR="007661BB" w:rsidRDefault="007661BB" w:rsidP="00CB6309">
      <w:pPr>
        <w:spacing w:after="4" w:line="276" w:lineRule="auto"/>
        <w:ind w:left="2" w:right="0" w:hanging="10"/>
        <w:rPr>
          <w:szCs w:val="26"/>
          <w:lang w:val="ru-RU"/>
        </w:rPr>
      </w:pPr>
      <w:r>
        <w:rPr>
          <w:rFonts w:eastAsia="Tahoma"/>
          <w:b/>
          <w:szCs w:val="26"/>
          <w:lang w:val="ru-RU"/>
        </w:rPr>
        <w:t xml:space="preserve">«название мероприятия» год, </w:t>
      </w:r>
      <w:r>
        <w:rPr>
          <w:rFonts w:eastAsia="Tahoma"/>
          <w:b/>
          <w:color w:val="FF0000"/>
          <w:szCs w:val="26"/>
        </w:rPr>
        <w:t>CTR</w:t>
      </w:r>
      <w:r>
        <w:rPr>
          <w:rFonts w:eastAsia="Tahoma"/>
          <w:b/>
          <w:szCs w:val="26"/>
          <w:lang w:val="ru-RU"/>
        </w:rPr>
        <w:t>, «наименование юрлица»</w:t>
      </w:r>
      <w:r>
        <w:rPr>
          <w:rFonts w:eastAsia="Tahoma"/>
          <w:szCs w:val="26"/>
          <w:lang w:val="ru-RU"/>
        </w:rPr>
        <w:t xml:space="preserve">, </w:t>
      </w:r>
      <w:r>
        <w:rPr>
          <w:rFonts w:eastAsia="Tahoma"/>
          <w:b/>
          <w:szCs w:val="26"/>
          <w:lang w:val="ru-RU"/>
        </w:rPr>
        <w:t>«название стенда»</w:t>
      </w:r>
      <w:r>
        <w:rPr>
          <w:rFonts w:eastAsia="Tahoma"/>
          <w:b/>
          <w:color w:val="2E74B5"/>
          <w:szCs w:val="26"/>
          <w:lang w:val="ru-RU"/>
        </w:rPr>
        <w:t xml:space="preserve"> </w:t>
      </w:r>
    </w:p>
    <w:p w14:paraId="7CF56AEA" w14:textId="77777777" w:rsidR="00CB6309" w:rsidRDefault="00CB6309" w:rsidP="00CB6309">
      <w:pPr>
        <w:spacing w:after="4" w:line="250" w:lineRule="auto"/>
        <w:ind w:left="0" w:right="0" w:firstLine="0"/>
        <w:rPr>
          <w:szCs w:val="26"/>
          <w:lang w:val="ru-RU"/>
        </w:rPr>
      </w:pPr>
    </w:p>
    <w:p w14:paraId="7E2EC55E" w14:textId="77777777" w:rsidR="00CB6309" w:rsidRDefault="00CB6309" w:rsidP="00CB6309">
      <w:pPr>
        <w:spacing w:after="4" w:line="250" w:lineRule="auto"/>
        <w:ind w:left="0" w:right="0" w:firstLine="0"/>
        <w:rPr>
          <w:szCs w:val="26"/>
          <w:lang w:val="ru-RU"/>
        </w:rPr>
      </w:pPr>
    </w:p>
    <w:p w14:paraId="0B7F1A8E" w14:textId="77777777" w:rsidR="00CB6309" w:rsidRDefault="00CB6309" w:rsidP="00CB6309">
      <w:pPr>
        <w:spacing w:after="4" w:line="250" w:lineRule="auto"/>
        <w:ind w:left="0" w:right="0" w:firstLine="0"/>
        <w:rPr>
          <w:szCs w:val="26"/>
          <w:lang w:val="ru-RU"/>
        </w:rPr>
      </w:pPr>
    </w:p>
    <w:p w14:paraId="2BDB69C0" w14:textId="6356942B" w:rsidR="007661BB" w:rsidRPr="00CB6309" w:rsidRDefault="007661BB" w:rsidP="00CB6309">
      <w:pPr>
        <w:spacing w:after="4" w:line="250" w:lineRule="auto"/>
        <w:ind w:left="0" w:right="0" w:firstLine="0"/>
        <w:rPr>
          <w:rFonts w:eastAsia="Tahoma"/>
          <w:b/>
          <w:szCs w:val="26"/>
          <w:u w:val="single"/>
          <w:lang w:val="ru-RU"/>
        </w:rPr>
      </w:pPr>
      <w:r w:rsidRPr="00CB6309">
        <w:rPr>
          <w:rFonts w:eastAsia="Tahoma"/>
          <w:b/>
          <w:szCs w:val="26"/>
          <w:u w:val="single"/>
          <w:lang w:val="ru-RU"/>
        </w:rPr>
        <w:t>Примечание:</w:t>
      </w:r>
    </w:p>
    <w:p w14:paraId="1B74B65B" w14:textId="53219591" w:rsidR="007661BB" w:rsidRPr="00CF71F8" w:rsidRDefault="007661BB" w:rsidP="00CF71F8">
      <w:pPr>
        <w:tabs>
          <w:tab w:val="left" w:pos="1134"/>
        </w:tabs>
        <w:spacing w:line="276" w:lineRule="auto"/>
        <w:ind w:left="-8" w:right="0" w:firstLine="8"/>
        <w:rPr>
          <w:szCs w:val="26"/>
          <w:lang w:val="ru-RU"/>
        </w:rPr>
      </w:pPr>
      <w:r>
        <w:rPr>
          <w:szCs w:val="26"/>
          <w:lang w:val="ru-RU"/>
        </w:rPr>
        <w:t xml:space="preserve">1. Заполненную форму просим направлять на адрес </w:t>
      </w:r>
      <w:hyperlink r:id="rId10" w:tooltip="mailto:isecurity@roscongress.org" w:history="1">
        <w:r>
          <w:rPr>
            <w:rStyle w:val="afa"/>
          </w:rPr>
          <w:t>isecurity</w:t>
        </w:r>
        <w:r>
          <w:rPr>
            <w:rStyle w:val="afa"/>
            <w:lang w:val="ru-RU"/>
          </w:rPr>
          <w:t>@</w:t>
        </w:r>
        <w:r>
          <w:rPr>
            <w:rStyle w:val="afa"/>
          </w:rPr>
          <w:t>roscongress</w:t>
        </w:r>
        <w:r>
          <w:rPr>
            <w:rStyle w:val="afa"/>
            <w:lang w:val="ru-RU"/>
          </w:rPr>
          <w:t>.</w:t>
        </w:r>
        <w:r>
          <w:rPr>
            <w:rStyle w:val="afa"/>
          </w:rPr>
          <w:t>org</w:t>
        </w:r>
      </w:hyperlink>
      <w:r>
        <w:rPr>
          <w:szCs w:val="26"/>
          <w:lang w:val="ru-RU"/>
        </w:rPr>
        <w:t xml:space="preserve"> до </w:t>
      </w:r>
      <w:r w:rsidR="00E36DCA">
        <w:rPr>
          <w:b/>
          <w:bCs/>
          <w:color w:val="FF0000"/>
          <w:szCs w:val="26"/>
          <w:lang w:val="ru-RU"/>
        </w:rPr>
        <w:t>15 </w:t>
      </w:r>
      <w:r w:rsidR="006E1C58">
        <w:rPr>
          <w:b/>
          <w:bCs/>
          <w:color w:val="FF0000"/>
          <w:szCs w:val="26"/>
          <w:lang w:val="ru-RU"/>
        </w:rPr>
        <w:t>ноября</w:t>
      </w:r>
      <w:r>
        <w:rPr>
          <w:b/>
          <w:bCs/>
          <w:color w:val="FF0000"/>
          <w:szCs w:val="26"/>
          <w:lang w:val="ru-RU"/>
        </w:rPr>
        <w:t xml:space="preserve"> 2025 г.</w:t>
      </w:r>
      <w:r w:rsidR="00CB6309">
        <w:rPr>
          <w:b/>
          <w:bCs/>
          <w:color w:val="FF0000"/>
          <w:szCs w:val="26"/>
          <w:lang w:val="ru-RU"/>
        </w:rPr>
        <w:t xml:space="preserve"> </w:t>
      </w:r>
      <w:r w:rsidR="00CB6309">
        <w:rPr>
          <w:szCs w:val="26"/>
          <w:lang w:val="ru-RU"/>
        </w:rPr>
        <w:t>Организатор не гарантирует рассмотрение заявок, поступивших после указанной даты.</w:t>
      </w:r>
    </w:p>
    <w:p w14:paraId="7CBF9153" w14:textId="23C11A83" w:rsidR="00B81B8D" w:rsidRDefault="00B81B8D" w:rsidP="00D34BBF">
      <w:pPr>
        <w:spacing w:after="160" w:line="259" w:lineRule="auto"/>
        <w:ind w:left="0" w:right="0" w:firstLine="0"/>
        <w:jc w:val="left"/>
        <w:rPr>
          <w:rFonts w:ascii="Tahoma" w:eastAsia="Tahoma" w:hAnsi="Tahoma" w:cs="Tahoma"/>
          <w:b/>
          <w:color w:val="0070C0"/>
          <w:sz w:val="28"/>
          <w:lang w:val="ru-RU"/>
        </w:rPr>
      </w:pPr>
    </w:p>
    <w:p w14:paraId="4222E08B" w14:textId="4F0CFCE0" w:rsidR="00D34BBF" w:rsidRDefault="00D34BBF" w:rsidP="00D34BBF">
      <w:pPr>
        <w:spacing w:after="160" w:line="259" w:lineRule="auto"/>
        <w:ind w:left="0" w:right="0" w:firstLine="0"/>
        <w:jc w:val="left"/>
        <w:rPr>
          <w:rFonts w:ascii="Tahoma" w:eastAsia="Tahoma" w:hAnsi="Tahoma" w:cs="Tahoma"/>
          <w:b/>
          <w:color w:val="0070C0"/>
          <w:sz w:val="28"/>
          <w:lang w:val="ru-RU"/>
        </w:rPr>
      </w:pPr>
    </w:p>
    <w:p w14:paraId="404E090C" w14:textId="77777777" w:rsidR="00D34BBF" w:rsidRPr="00D34BBF" w:rsidRDefault="00D34BBF" w:rsidP="00D34BBF">
      <w:pPr>
        <w:spacing w:after="160" w:line="259" w:lineRule="auto"/>
        <w:ind w:left="0" w:right="0" w:firstLine="0"/>
        <w:jc w:val="left"/>
        <w:rPr>
          <w:rFonts w:ascii="Tahoma" w:eastAsia="Tahoma" w:hAnsi="Tahoma" w:cs="Tahoma"/>
          <w:b/>
          <w:color w:val="0070C0"/>
          <w:sz w:val="28"/>
          <w:lang w:val="ru-RU"/>
        </w:rPr>
      </w:pPr>
    </w:p>
    <w:p w14:paraId="24AA9B68" w14:textId="4E87365C" w:rsidR="00CB6309" w:rsidRPr="00F518F1" w:rsidRDefault="00010F90" w:rsidP="00F518F1">
      <w:pPr>
        <w:spacing w:after="4" w:line="276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F518F1">
        <w:rPr>
          <w:rFonts w:eastAsia="Tahoma"/>
          <w:b/>
          <w:bCs/>
          <w:color w:val="0070C0"/>
          <w:sz w:val="28"/>
          <w:szCs w:val="28"/>
          <w:lang w:val="ru-RU"/>
        </w:rPr>
        <w:t>Приложение №</w:t>
      </w:r>
      <w:r w:rsidR="00F518F1">
        <w:rPr>
          <w:rFonts w:eastAsia="Tahoma"/>
          <w:b/>
          <w:bCs/>
          <w:color w:val="0070C0"/>
          <w:sz w:val="28"/>
          <w:szCs w:val="28"/>
          <w:lang w:val="ru-RU"/>
        </w:rPr>
        <w:t xml:space="preserve"> </w:t>
      </w:r>
      <w:r w:rsidR="00CF71F8" w:rsidRPr="00F518F1">
        <w:rPr>
          <w:rFonts w:eastAsia="Tahoma"/>
          <w:b/>
          <w:bCs/>
          <w:color w:val="0070C0"/>
          <w:sz w:val="28"/>
          <w:szCs w:val="28"/>
          <w:lang w:val="ru-RU"/>
        </w:rPr>
        <w:t>4</w:t>
      </w:r>
    </w:p>
    <w:p w14:paraId="0AA44D01" w14:textId="77777777" w:rsidR="00CB6309" w:rsidRPr="00F518F1" w:rsidRDefault="00CB6309" w:rsidP="00F518F1">
      <w:pPr>
        <w:spacing w:after="4" w:line="276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7BEF9306" w14:textId="401898A2" w:rsidR="00B81B8D" w:rsidRPr="00F518F1" w:rsidRDefault="00010F90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F518F1">
        <w:rPr>
          <w:rFonts w:eastAsia="Tahoma"/>
          <w:b/>
          <w:i/>
          <w:iCs/>
          <w:color w:val="0070C0"/>
          <w:sz w:val="28"/>
          <w:szCs w:val="28"/>
          <w:lang w:val="ru-RU"/>
        </w:rPr>
        <w:t>Форма для заполнения</w:t>
      </w:r>
    </w:p>
    <w:p w14:paraId="12B5AF10" w14:textId="77777777" w:rsidR="00CB6309" w:rsidRPr="00F518F1" w:rsidRDefault="00CB6309" w:rsidP="00F518F1">
      <w:pPr>
        <w:spacing w:after="4" w:line="276" w:lineRule="auto"/>
        <w:ind w:left="0" w:right="0" w:firstLine="0"/>
        <w:rPr>
          <w:rFonts w:eastAsia="Tahoma"/>
          <w:b/>
          <w:bCs/>
          <w:color w:val="0070C0"/>
          <w:szCs w:val="26"/>
          <w:lang w:val="ru-RU"/>
        </w:rPr>
      </w:pPr>
    </w:p>
    <w:p w14:paraId="144B2038" w14:textId="77777777" w:rsidR="00CB6309" w:rsidRPr="00F518F1" w:rsidRDefault="00CB6309" w:rsidP="00F518F1">
      <w:pPr>
        <w:spacing w:after="4" w:line="276" w:lineRule="auto"/>
        <w:ind w:left="0" w:right="0" w:firstLine="0"/>
        <w:rPr>
          <w:rFonts w:eastAsia="Tahoma"/>
          <w:b/>
          <w:bCs/>
          <w:color w:val="0070C0"/>
          <w:szCs w:val="26"/>
          <w:lang w:val="ru-RU"/>
        </w:rPr>
      </w:pPr>
    </w:p>
    <w:p w14:paraId="5A1B1159" w14:textId="211FB041" w:rsidR="00B81B8D" w:rsidRPr="00F518F1" w:rsidRDefault="00010F90" w:rsidP="00F518F1">
      <w:pPr>
        <w:spacing w:after="4" w:line="276" w:lineRule="auto"/>
        <w:ind w:left="0" w:right="0" w:firstLine="0"/>
        <w:jc w:val="center"/>
        <w:rPr>
          <w:rFonts w:eastAsia="Calibri"/>
          <w:b/>
          <w:bCs/>
          <w:color w:val="000000" w:themeColor="text1"/>
          <w:sz w:val="28"/>
          <w:szCs w:val="28"/>
          <w:lang w:val="ru-RU"/>
        </w:rPr>
      </w:pPr>
      <w:r w:rsidRPr="00F518F1">
        <w:rPr>
          <w:rFonts w:eastAsia="Tahoma"/>
          <w:b/>
          <w:bCs/>
          <w:color w:val="000000" w:themeColor="text1"/>
          <w:sz w:val="28"/>
          <w:szCs w:val="28"/>
          <w:lang w:val="ru-RU"/>
        </w:rPr>
        <w:t>З</w:t>
      </w:r>
      <w:r w:rsidR="00D34BBF" w:rsidRPr="00F518F1">
        <w:rPr>
          <w:rFonts w:eastAsia="Tahoma"/>
          <w:b/>
          <w:bCs/>
          <w:color w:val="000000" w:themeColor="text1"/>
          <w:sz w:val="28"/>
          <w:szCs w:val="28"/>
          <w:lang w:val="ru-RU"/>
        </w:rPr>
        <w:t xml:space="preserve">аявка на согласование </w:t>
      </w:r>
      <w:r w:rsidR="00D34BBF" w:rsidRPr="00F518F1">
        <w:rPr>
          <w:rFonts w:eastAsia="Tahoma"/>
          <w:b/>
          <w:bCs/>
          <w:color w:val="000000" w:themeColor="text1"/>
          <w:sz w:val="28"/>
          <w:szCs w:val="28"/>
        </w:rPr>
        <w:t>VPN</w:t>
      </w:r>
    </w:p>
    <w:tbl>
      <w:tblPr>
        <w:tblStyle w:val="af7"/>
        <w:tblW w:w="9348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697"/>
        <w:gridCol w:w="4961"/>
        <w:gridCol w:w="3690"/>
      </w:tblGrid>
      <w:tr w:rsidR="00B81B8D" w:rsidRPr="00F518F1" w14:paraId="7B3F3763" w14:textId="77777777" w:rsidTr="00CF71F8">
        <w:tc>
          <w:tcPr>
            <w:tcW w:w="5658" w:type="dxa"/>
            <w:gridSpan w:val="2"/>
          </w:tcPr>
          <w:p w14:paraId="5B75609E" w14:textId="5717A9F8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Наименование Мероприятия:</w:t>
            </w:r>
          </w:p>
        </w:tc>
        <w:tc>
          <w:tcPr>
            <w:tcW w:w="3690" w:type="dxa"/>
          </w:tcPr>
          <w:p w14:paraId="41086CB5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3BBD4C2D" w14:textId="77777777" w:rsidTr="00CF71F8">
        <w:tc>
          <w:tcPr>
            <w:tcW w:w="5658" w:type="dxa"/>
            <w:gridSpan w:val="2"/>
          </w:tcPr>
          <w:p w14:paraId="433CD6C9" w14:textId="4A73ADDF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Наименование экспонента (</w:t>
            </w:r>
            <w:r w:rsidR="00E36DCA">
              <w:rPr>
                <w:szCs w:val="26"/>
                <w:lang w:val="ru-RU"/>
              </w:rPr>
              <w:t>з</w:t>
            </w:r>
            <w:r w:rsidRPr="00F518F1">
              <w:rPr>
                <w:szCs w:val="26"/>
                <w:lang w:val="ru-RU"/>
              </w:rPr>
              <w:t>аказчика стенда):</w:t>
            </w:r>
          </w:p>
        </w:tc>
        <w:tc>
          <w:tcPr>
            <w:tcW w:w="3690" w:type="dxa"/>
          </w:tcPr>
          <w:p w14:paraId="1008C6BF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1FB67689" w14:textId="77777777" w:rsidTr="00CF71F8">
        <w:tc>
          <w:tcPr>
            <w:tcW w:w="5658" w:type="dxa"/>
            <w:gridSpan w:val="2"/>
          </w:tcPr>
          <w:p w14:paraId="68203C6D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Наименование стенда:</w:t>
            </w:r>
          </w:p>
        </w:tc>
        <w:tc>
          <w:tcPr>
            <w:tcW w:w="3690" w:type="dxa"/>
          </w:tcPr>
          <w:p w14:paraId="37BB18E2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2E104527" w14:textId="77777777" w:rsidTr="00CF71F8">
        <w:tc>
          <w:tcPr>
            <w:tcW w:w="5658" w:type="dxa"/>
            <w:gridSpan w:val="2"/>
          </w:tcPr>
          <w:p w14:paraId="35EE36D8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Подрядная организация, выполняющая работы:</w:t>
            </w:r>
          </w:p>
        </w:tc>
        <w:tc>
          <w:tcPr>
            <w:tcW w:w="3690" w:type="dxa"/>
          </w:tcPr>
          <w:p w14:paraId="0EBAC47A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02EED461" w14:textId="77777777" w:rsidTr="00CF71F8">
        <w:tc>
          <w:tcPr>
            <w:tcW w:w="5658" w:type="dxa"/>
            <w:gridSpan w:val="2"/>
          </w:tcPr>
          <w:p w14:paraId="4139B1EC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Контактное лицо:</w:t>
            </w:r>
          </w:p>
        </w:tc>
        <w:tc>
          <w:tcPr>
            <w:tcW w:w="3690" w:type="dxa"/>
          </w:tcPr>
          <w:p w14:paraId="5D6B92E2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7B619D06" w14:textId="77777777" w:rsidTr="00CF71F8">
        <w:tc>
          <w:tcPr>
            <w:tcW w:w="5658" w:type="dxa"/>
            <w:gridSpan w:val="2"/>
          </w:tcPr>
          <w:p w14:paraId="45EA0886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Телефон:</w:t>
            </w:r>
          </w:p>
        </w:tc>
        <w:tc>
          <w:tcPr>
            <w:tcW w:w="3690" w:type="dxa"/>
          </w:tcPr>
          <w:p w14:paraId="3E55C489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6210EBAA" w14:textId="77777777" w:rsidTr="00CF71F8">
        <w:tc>
          <w:tcPr>
            <w:tcW w:w="5658" w:type="dxa"/>
            <w:gridSpan w:val="2"/>
          </w:tcPr>
          <w:p w14:paraId="6AD1E68A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</w:rPr>
              <w:t>Email</w:t>
            </w:r>
            <w:r w:rsidRPr="00F518F1">
              <w:rPr>
                <w:szCs w:val="26"/>
                <w:lang w:val="ru-RU"/>
              </w:rPr>
              <w:t>:</w:t>
            </w:r>
          </w:p>
        </w:tc>
        <w:tc>
          <w:tcPr>
            <w:tcW w:w="3690" w:type="dxa"/>
          </w:tcPr>
          <w:p w14:paraId="1186239D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F518F1" w14:paraId="3CFE55C6" w14:textId="77777777" w:rsidTr="00D34BBF">
        <w:tc>
          <w:tcPr>
            <w:tcW w:w="697" w:type="dxa"/>
            <w:shd w:val="clear" w:color="auto" w:fill="D9D9D9" w:themeFill="background1" w:themeFillShade="D9"/>
          </w:tcPr>
          <w:p w14:paraId="2EE8DB58" w14:textId="77777777" w:rsidR="00B81B8D" w:rsidRPr="00F518F1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 w:rsidRPr="00F518F1">
              <w:rPr>
                <w:b/>
                <w:bCs/>
                <w:szCs w:val="26"/>
                <w:lang w:val="ru-RU"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6339104" w14:textId="77777777" w:rsidR="00B81B8D" w:rsidRPr="00F518F1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 w:rsidRPr="00F518F1">
              <w:rPr>
                <w:b/>
                <w:bCs/>
                <w:szCs w:val="26"/>
                <w:lang w:val="ru-RU"/>
              </w:rPr>
              <w:t>Наименование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34F1C51" w14:textId="77777777" w:rsidR="00B81B8D" w:rsidRPr="00F518F1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 w:rsidRPr="00F518F1">
              <w:rPr>
                <w:b/>
                <w:bCs/>
                <w:szCs w:val="26"/>
                <w:lang w:val="ru-RU"/>
              </w:rPr>
              <w:t>Информация</w:t>
            </w:r>
          </w:p>
        </w:tc>
      </w:tr>
      <w:tr w:rsidR="00B81B8D" w:rsidRPr="001E2A50" w14:paraId="3D6E649A" w14:textId="77777777" w:rsidTr="00D34BBF">
        <w:tc>
          <w:tcPr>
            <w:tcW w:w="697" w:type="dxa"/>
          </w:tcPr>
          <w:p w14:paraId="042D5AA2" w14:textId="77777777" w:rsidR="00B81B8D" w:rsidRPr="00F518F1" w:rsidRDefault="00010F9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1</w:t>
            </w:r>
          </w:p>
        </w:tc>
        <w:tc>
          <w:tcPr>
            <w:tcW w:w="4961" w:type="dxa"/>
          </w:tcPr>
          <w:p w14:paraId="5AFABA30" w14:textId="17A9864C" w:rsidR="00B81B8D" w:rsidRPr="001E2A50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</w:rPr>
              <w:t>IP</w:t>
            </w:r>
            <w:r w:rsidRPr="00F518F1">
              <w:rPr>
                <w:szCs w:val="26"/>
                <w:lang w:val="ru-RU"/>
              </w:rPr>
              <w:t>-адрес</w:t>
            </w:r>
            <w:r w:rsidR="001E2A50">
              <w:rPr>
                <w:szCs w:val="26"/>
                <w:lang w:val="ru-RU"/>
              </w:rPr>
              <w:t xml:space="preserve"> </w:t>
            </w:r>
            <w:r w:rsidR="001E2A50">
              <w:rPr>
                <w:szCs w:val="26"/>
              </w:rPr>
              <w:t>VPN</w:t>
            </w:r>
            <w:r w:rsidR="001E2A50" w:rsidRPr="001E2A50">
              <w:rPr>
                <w:szCs w:val="26"/>
                <w:lang w:val="ru-RU"/>
              </w:rPr>
              <w:t>-</w:t>
            </w:r>
            <w:r w:rsidR="001E2A50">
              <w:rPr>
                <w:szCs w:val="26"/>
                <w:lang w:val="ru-RU"/>
              </w:rPr>
              <w:t>сервера</w:t>
            </w:r>
          </w:p>
        </w:tc>
        <w:tc>
          <w:tcPr>
            <w:tcW w:w="3690" w:type="dxa"/>
          </w:tcPr>
          <w:p w14:paraId="5FC5AC43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1E2A50" w:rsidRPr="001E2A50" w14:paraId="10B1CB92" w14:textId="77777777" w:rsidTr="00D34BBF">
        <w:tc>
          <w:tcPr>
            <w:tcW w:w="697" w:type="dxa"/>
          </w:tcPr>
          <w:p w14:paraId="1BA213F9" w14:textId="0FDB61E8" w:rsidR="001E2A50" w:rsidRPr="00F518F1" w:rsidRDefault="001E2A5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</w:p>
        </w:tc>
        <w:tc>
          <w:tcPr>
            <w:tcW w:w="4961" w:type="dxa"/>
          </w:tcPr>
          <w:p w14:paraId="33E4FF77" w14:textId="6856490C" w:rsidR="001E2A50" w:rsidRPr="00F518F1" w:rsidRDefault="001E2A50" w:rsidP="00F518F1">
            <w:pPr>
              <w:spacing w:line="276" w:lineRule="auto"/>
              <w:ind w:left="0" w:firstLine="0"/>
              <w:rPr>
                <w:szCs w:val="26"/>
              </w:rPr>
            </w:pPr>
            <w:r w:rsidRPr="00F518F1">
              <w:rPr>
                <w:szCs w:val="26"/>
              </w:rPr>
              <w:t>IP</w:t>
            </w:r>
            <w:r w:rsidRPr="00F518F1">
              <w:rPr>
                <w:szCs w:val="26"/>
                <w:lang w:val="ru-RU"/>
              </w:rPr>
              <w:t>-адрес</w:t>
            </w:r>
            <w:r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</w:rPr>
              <w:t>VPN</w:t>
            </w:r>
            <w:r w:rsidRPr="00391D40">
              <w:rPr>
                <w:szCs w:val="26"/>
                <w:lang w:val="ru-RU"/>
              </w:rPr>
              <w:t>-</w:t>
            </w:r>
            <w:r>
              <w:rPr>
                <w:szCs w:val="26"/>
                <w:lang w:val="ru-RU"/>
              </w:rPr>
              <w:t>клиента</w:t>
            </w:r>
          </w:p>
        </w:tc>
        <w:tc>
          <w:tcPr>
            <w:tcW w:w="3690" w:type="dxa"/>
          </w:tcPr>
          <w:p w14:paraId="7329410F" w14:textId="77777777" w:rsidR="001E2A50" w:rsidRPr="00F518F1" w:rsidRDefault="001E2A5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23F4F906" w14:textId="77777777" w:rsidTr="00D34BBF">
        <w:tc>
          <w:tcPr>
            <w:tcW w:w="697" w:type="dxa"/>
          </w:tcPr>
          <w:p w14:paraId="4F162EC1" w14:textId="513D3A68" w:rsidR="00B81B8D" w:rsidRPr="00F518F1" w:rsidRDefault="001E2A5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</w:t>
            </w:r>
          </w:p>
        </w:tc>
        <w:tc>
          <w:tcPr>
            <w:tcW w:w="4961" w:type="dxa"/>
          </w:tcPr>
          <w:p w14:paraId="210C6E8B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>Описание задач, требующих внешнего управления</w:t>
            </w:r>
          </w:p>
        </w:tc>
        <w:tc>
          <w:tcPr>
            <w:tcW w:w="3690" w:type="dxa"/>
          </w:tcPr>
          <w:p w14:paraId="74F98875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579BA7D5" w14:textId="77777777" w:rsidTr="00D34BBF">
        <w:tc>
          <w:tcPr>
            <w:tcW w:w="697" w:type="dxa"/>
          </w:tcPr>
          <w:p w14:paraId="08023339" w14:textId="34F69AF2" w:rsidR="00B81B8D" w:rsidRPr="00F518F1" w:rsidRDefault="001E2A5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4961" w:type="dxa"/>
          </w:tcPr>
          <w:p w14:paraId="5773D597" w14:textId="77777777" w:rsidR="00B81B8D" w:rsidRPr="00F518F1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 w:rsidRPr="00F518F1">
              <w:rPr>
                <w:szCs w:val="26"/>
                <w:lang w:val="ru-RU"/>
              </w:rPr>
              <w:t xml:space="preserve">Используемое ПО </w:t>
            </w:r>
            <w:r w:rsidRPr="00F518F1">
              <w:rPr>
                <w:szCs w:val="26"/>
                <w:lang w:val="ru-RU"/>
              </w:rPr>
              <w:br/>
              <w:t xml:space="preserve">(для организации </w:t>
            </w:r>
            <w:r w:rsidRPr="00F518F1">
              <w:rPr>
                <w:szCs w:val="26"/>
              </w:rPr>
              <w:t>VPN</w:t>
            </w:r>
            <w:r w:rsidRPr="00F518F1">
              <w:rPr>
                <w:szCs w:val="26"/>
                <w:lang w:val="ru-RU"/>
              </w:rPr>
              <w:t>)</w:t>
            </w:r>
          </w:p>
        </w:tc>
        <w:tc>
          <w:tcPr>
            <w:tcW w:w="3690" w:type="dxa"/>
          </w:tcPr>
          <w:p w14:paraId="11D5F16D" w14:textId="77777777" w:rsidR="00B81B8D" w:rsidRPr="00F518F1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</w:tbl>
    <w:p w14:paraId="005823CE" w14:textId="77777777" w:rsidR="00CB6309" w:rsidRPr="00F518F1" w:rsidRDefault="00CB6309" w:rsidP="00F518F1">
      <w:pPr>
        <w:spacing w:line="276" w:lineRule="auto"/>
        <w:ind w:left="0" w:firstLine="0"/>
        <w:rPr>
          <w:rFonts w:eastAsia="Tahoma"/>
          <w:b/>
          <w:szCs w:val="26"/>
          <w:lang w:val="ru-RU"/>
        </w:rPr>
      </w:pPr>
    </w:p>
    <w:p w14:paraId="63F9E6E0" w14:textId="77777777" w:rsidR="00CB6309" w:rsidRPr="00F518F1" w:rsidRDefault="00CB6309" w:rsidP="00F518F1">
      <w:pPr>
        <w:spacing w:line="276" w:lineRule="auto"/>
        <w:ind w:left="0" w:firstLine="0"/>
        <w:rPr>
          <w:rFonts w:eastAsia="Tahoma"/>
          <w:b/>
          <w:szCs w:val="26"/>
          <w:lang w:val="ru-RU"/>
        </w:rPr>
      </w:pPr>
    </w:p>
    <w:p w14:paraId="7858B352" w14:textId="77777777" w:rsidR="00CB6309" w:rsidRPr="00F518F1" w:rsidRDefault="00CB6309" w:rsidP="00F518F1">
      <w:pPr>
        <w:spacing w:line="276" w:lineRule="auto"/>
        <w:ind w:left="0" w:firstLine="0"/>
        <w:rPr>
          <w:rFonts w:eastAsia="Tahoma"/>
          <w:b/>
          <w:szCs w:val="26"/>
          <w:lang w:val="ru-RU"/>
        </w:rPr>
      </w:pPr>
    </w:p>
    <w:p w14:paraId="41F45D68" w14:textId="580AC36C" w:rsidR="00CB6309" w:rsidRPr="00F518F1" w:rsidRDefault="00D34BBF" w:rsidP="00F518F1">
      <w:pPr>
        <w:spacing w:line="276" w:lineRule="auto"/>
        <w:ind w:left="0" w:firstLine="0"/>
        <w:jc w:val="center"/>
        <w:rPr>
          <w:rFonts w:eastAsia="Tahoma"/>
          <w:i/>
          <w:iCs/>
          <w:lang w:val="ru-RU"/>
        </w:rPr>
      </w:pPr>
      <w:r w:rsidRPr="00F518F1">
        <w:rPr>
          <w:rFonts w:eastAsia="Tahoma"/>
          <w:i/>
          <w:iCs/>
          <w:lang w:val="ru-RU"/>
        </w:rPr>
        <w:t>Должность                                Подпись                                         Ф</w:t>
      </w:r>
      <w:r w:rsidR="00E36DCA">
        <w:rPr>
          <w:rFonts w:eastAsia="Tahoma"/>
          <w:i/>
          <w:iCs/>
          <w:lang w:val="ru-RU"/>
        </w:rPr>
        <w:t>. </w:t>
      </w:r>
      <w:r w:rsidRPr="00F518F1">
        <w:rPr>
          <w:rFonts w:eastAsia="Tahoma"/>
          <w:i/>
          <w:iCs/>
          <w:lang w:val="ru-RU"/>
        </w:rPr>
        <w:t>И</w:t>
      </w:r>
      <w:r w:rsidR="00E36DCA">
        <w:rPr>
          <w:rFonts w:eastAsia="Tahoma"/>
          <w:i/>
          <w:iCs/>
          <w:lang w:val="ru-RU"/>
        </w:rPr>
        <w:t>. </w:t>
      </w:r>
      <w:r w:rsidRPr="00F518F1">
        <w:rPr>
          <w:rFonts w:eastAsia="Tahoma"/>
          <w:i/>
          <w:iCs/>
          <w:lang w:val="ru-RU"/>
        </w:rPr>
        <w:t>О</w:t>
      </w:r>
      <w:r w:rsidR="00E36DCA">
        <w:rPr>
          <w:rFonts w:eastAsia="Tahoma"/>
          <w:i/>
          <w:iCs/>
          <w:lang w:val="ru-RU"/>
        </w:rPr>
        <w:t>.</w:t>
      </w:r>
    </w:p>
    <w:p w14:paraId="430E4B33" w14:textId="77777777" w:rsidR="00CB6309" w:rsidRPr="00F518F1" w:rsidRDefault="00CB6309" w:rsidP="00F518F1">
      <w:pPr>
        <w:spacing w:line="276" w:lineRule="auto"/>
        <w:ind w:left="0" w:firstLine="0"/>
        <w:jc w:val="center"/>
        <w:rPr>
          <w:rFonts w:eastAsia="Tahoma"/>
          <w:i/>
          <w:iCs/>
          <w:lang w:val="ru-RU"/>
        </w:rPr>
      </w:pPr>
    </w:p>
    <w:p w14:paraId="23EFBB4C" w14:textId="77777777" w:rsidR="00CB6309" w:rsidRPr="00F518F1" w:rsidRDefault="00CB6309" w:rsidP="00F518F1">
      <w:pPr>
        <w:spacing w:line="276" w:lineRule="auto"/>
        <w:ind w:left="0" w:firstLine="0"/>
        <w:jc w:val="center"/>
        <w:rPr>
          <w:rFonts w:eastAsia="Tahoma"/>
          <w:i/>
          <w:iCs/>
          <w:lang w:val="ru-RU"/>
        </w:rPr>
      </w:pPr>
    </w:p>
    <w:p w14:paraId="6D20154B" w14:textId="1667B74D" w:rsidR="00B81B8D" w:rsidRPr="00F518F1" w:rsidRDefault="00010F90" w:rsidP="00F518F1">
      <w:pPr>
        <w:spacing w:line="276" w:lineRule="auto"/>
        <w:ind w:left="0" w:firstLine="0"/>
        <w:rPr>
          <w:rFonts w:eastAsia="Tahoma"/>
          <w:i/>
          <w:iCs/>
          <w:lang w:val="ru-RU"/>
        </w:rPr>
      </w:pPr>
      <w:r w:rsidRPr="00F518F1">
        <w:rPr>
          <w:rFonts w:eastAsia="Tahoma"/>
          <w:b/>
          <w:szCs w:val="26"/>
          <w:u w:val="single"/>
          <w:lang w:val="ru-RU"/>
        </w:rPr>
        <w:t>Тема письма:</w:t>
      </w:r>
      <w:r w:rsidRPr="00F518F1">
        <w:rPr>
          <w:rFonts w:eastAsia="Tahoma"/>
          <w:szCs w:val="26"/>
          <w:lang w:val="ru-RU"/>
        </w:rPr>
        <w:t xml:space="preserve"> </w:t>
      </w:r>
    </w:p>
    <w:p w14:paraId="7600219A" w14:textId="77777777" w:rsidR="00CB6309" w:rsidRPr="00F518F1" w:rsidRDefault="00010F90" w:rsidP="00F518F1">
      <w:pPr>
        <w:spacing w:after="4" w:line="276" w:lineRule="auto"/>
        <w:ind w:left="2" w:right="0" w:hanging="10"/>
        <w:rPr>
          <w:rFonts w:eastAsia="Tahoma"/>
          <w:b/>
          <w:szCs w:val="26"/>
          <w:lang w:val="ru-RU"/>
        </w:rPr>
      </w:pPr>
      <w:r w:rsidRPr="00F518F1">
        <w:rPr>
          <w:rFonts w:eastAsia="Tahoma"/>
          <w:b/>
          <w:szCs w:val="26"/>
          <w:lang w:val="ru-RU"/>
        </w:rPr>
        <w:t xml:space="preserve">«название мероприятия» год, </w:t>
      </w:r>
      <w:r w:rsidRPr="00F518F1">
        <w:rPr>
          <w:rFonts w:eastAsia="Tahoma"/>
          <w:b/>
          <w:color w:val="FF0000"/>
          <w:szCs w:val="26"/>
          <w:lang w:val="ru-RU"/>
        </w:rPr>
        <w:t xml:space="preserve">VPN </w:t>
      </w:r>
      <w:r w:rsidRPr="00F518F1">
        <w:rPr>
          <w:rFonts w:eastAsia="Tahoma"/>
          <w:b/>
          <w:szCs w:val="26"/>
          <w:lang w:val="ru-RU"/>
        </w:rPr>
        <w:t>«наименование юрлица», «название стенда»</w:t>
      </w:r>
    </w:p>
    <w:p w14:paraId="30ED0159" w14:textId="77777777" w:rsidR="00CB6309" w:rsidRPr="00F518F1" w:rsidRDefault="00CB6309" w:rsidP="00F518F1">
      <w:pPr>
        <w:spacing w:after="4" w:line="276" w:lineRule="auto"/>
        <w:ind w:left="2" w:right="0" w:hanging="10"/>
        <w:rPr>
          <w:rFonts w:eastAsia="Tahoma"/>
          <w:b/>
          <w:szCs w:val="26"/>
          <w:lang w:val="ru-RU"/>
        </w:rPr>
      </w:pPr>
    </w:p>
    <w:p w14:paraId="7636C8EF" w14:textId="77777777" w:rsidR="00CB6309" w:rsidRPr="00F518F1" w:rsidRDefault="00CB6309" w:rsidP="00F518F1">
      <w:pPr>
        <w:spacing w:after="4" w:line="276" w:lineRule="auto"/>
        <w:ind w:left="2" w:right="0" w:hanging="10"/>
        <w:rPr>
          <w:rFonts w:eastAsia="Tahoma"/>
          <w:b/>
          <w:szCs w:val="26"/>
          <w:u w:val="single"/>
          <w:lang w:val="ru-RU"/>
        </w:rPr>
      </w:pPr>
    </w:p>
    <w:p w14:paraId="5C721016" w14:textId="0F5976FF" w:rsidR="00B81B8D" w:rsidRPr="00F518F1" w:rsidRDefault="00010F90" w:rsidP="00F518F1">
      <w:pPr>
        <w:spacing w:after="4" w:line="276" w:lineRule="auto"/>
        <w:ind w:left="2" w:right="0" w:hanging="10"/>
        <w:rPr>
          <w:rFonts w:eastAsia="Tahoma"/>
          <w:b/>
          <w:szCs w:val="26"/>
          <w:u w:val="single"/>
          <w:lang w:val="ru-RU"/>
        </w:rPr>
      </w:pPr>
      <w:r w:rsidRPr="00F518F1">
        <w:rPr>
          <w:rFonts w:eastAsia="Tahoma"/>
          <w:b/>
          <w:szCs w:val="26"/>
          <w:u w:val="single"/>
          <w:lang w:val="ru-RU"/>
        </w:rPr>
        <w:t>Примечание:</w:t>
      </w:r>
    </w:p>
    <w:p w14:paraId="1EDFFA08" w14:textId="491E54AB" w:rsidR="00B81B8D" w:rsidRPr="00F518F1" w:rsidRDefault="00010F90" w:rsidP="00F518F1">
      <w:pPr>
        <w:tabs>
          <w:tab w:val="left" w:pos="1134"/>
        </w:tabs>
        <w:spacing w:line="276" w:lineRule="auto"/>
        <w:ind w:left="-8" w:right="0" w:firstLine="8"/>
        <w:rPr>
          <w:szCs w:val="26"/>
          <w:lang w:val="ru-RU"/>
        </w:rPr>
      </w:pPr>
      <w:r w:rsidRPr="00F518F1">
        <w:rPr>
          <w:szCs w:val="26"/>
          <w:lang w:val="ru-RU"/>
        </w:rPr>
        <w:t xml:space="preserve">1. Заполненную форму просим направлять на адрес </w:t>
      </w:r>
      <w:hyperlink r:id="rId11" w:tooltip="mailto:isecurity@roscongress.org" w:history="1">
        <w:r w:rsidRPr="00F518F1">
          <w:rPr>
            <w:rStyle w:val="afa"/>
          </w:rPr>
          <w:t>isecurity</w:t>
        </w:r>
        <w:r w:rsidRPr="00F518F1">
          <w:rPr>
            <w:rStyle w:val="afa"/>
            <w:lang w:val="ru-RU"/>
          </w:rPr>
          <w:t>@</w:t>
        </w:r>
        <w:r w:rsidRPr="00F518F1">
          <w:rPr>
            <w:rStyle w:val="afa"/>
          </w:rPr>
          <w:t>roscongress</w:t>
        </w:r>
        <w:r w:rsidRPr="00F518F1">
          <w:rPr>
            <w:rStyle w:val="afa"/>
            <w:lang w:val="ru-RU"/>
          </w:rPr>
          <w:t>.</w:t>
        </w:r>
        <w:r w:rsidRPr="00F518F1">
          <w:rPr>
            <w:rStyle w:val="afa"/>
          </w:rPr>
          <w:t>org</w:t>
        </w:r>
      </w:hyperlink>
      <w:r w:rsidRPr="00F518F1">
        <w:rPr>
          <w:szCs w:val="26"/>
          <w:lang w:val="ru-RU"/>
        </w:rPr>
        <w:t xml:space="preserve"> до </w:t>
      </w:r>
      <w:r w:rsidR="00E36DCA" w:rsidRPr="00F518F1">
        <w:rPr>
          <w:b/>
          <w:bCs/>
          <w:color w:val="FF0000"/>
          <w:szCs w:val="26"/>
          <w:lang w:val="ru-RU"/>
        </w:rPr>
        <w:t>15</w:t>
      </w:r>
      <w:r w:rsidR="00E36DCA">
        <w:rPr>
          <w:b/>
          <w:bCs/>
          <w:color w:val="FF0000"/>
          <w:szCs w:val="26"/>
          <w:lang w:val="ru-RU"/>
        </w:rPr>
        <w:t> </w:t>
      </w:r>
      <w:r w:rsidR="006E1C58">
        <w:rPr>
          <w:b/>
          <w:bCs/>
          <w:color w:val="FF0000"/>
          <w:szCs w:val="26"/>
          <w:lang w:val="ru-RU"/>
        </w:rPr>
        <w:t>ноября</w:t>
      </w:r>
      <w:r w:rsidR="006E1C58" w:rsidRPr="00F518F1">
        <w:rPr>
          <w:b/>
          <w:bCs/>
          <w:color w:val="FF0000"/>
          <w:szCs w:val="26"/>
          <w:lang w:val="ru-RU"/>
        </w:rPr>
        <w:t xml:space="preserve"> </w:t>
      </w:r>
      <w:r w:rsidRPr="00F518F1">
        <w:rPr>
          <w:b/>
          <w:bCs/>
          <w:color w:val="FF0000"/>
          <w:szCs w:val="26"/>
          <w:lang w:val="ru-RU"/>
        </w:rPr>
        <w:t xml:space="preserve">2025 г. </w:t>
      </w:r>
      <w:r w:rsidRPr="00F518F1">
        <w:rPr>
          <w:szCs w:val="26"/>
          <w:lang w:val="ru-RU"/>
        </w:rPr>
        <w:t>Организатор не гарантирует рассмотрение заявок, поступивших после указанной даты.</w:t>
      </w:r>
    </w:p>
    <w:p w14:paraId="1187B6D0" w14:textId="77777777" w:rsidR="00B81B8D" w:rsidRDefault="00B81B8D">
      <w:pPr>
        <w:tabs>
          <w:tab w:val="left" w:pos="1134"/>
        </w:tabs>
        <w:spacing w:line="276" w:lineRule="auto"/>
        <w:ind w:left="0" w:right="0" w:firstLine="0"/>
        <w:rPr>
          <w:szCs w:val="26"/>
          <w:lang w:val="ru-RU"/>
        </w:rPr>
      </w:pPr>
    </w:p>
    <w:p w14:paraId="7219F22F" w14:textId="3C86F9F8" w:rsidR="00B81B8D" w:rsidRDefault="00B81B8D">
      <w:pPr>
        <w:spacing w:after="158" w:line="259" w:lineRule="auto"/>
        <w:ind w:right="0" w:firstLine="0"/>
        <w:jc w:val="left"/>
        <w:rPr>
          <w:rFonts w:eastAsia="Tahoma"/>
          <w:b/>
          <w:color w:val="0070C0"/>
          <w:szCs w:val="26"/>
          <w:lang w:val="ru-RU"/>
        </w:rPr>
      </w:pPr>
    </w:p>
    <w:p w14:paraId="686CE803" w14:textId="77777777" w:rsidR="00B81B8D" w:rsidRDefault="00010F90">
      <w:pPr>
        <w:spacing w:after="160" w:line="259" w:lineRule="auto"/>
        <w:ind w:left="0" w:right="0" w:firstLine="0"/>
        <w:jc w:val="left"/>
        <w:rPr>
          <w:rFonts w:eastAsia="Tahoma"/>
          <w:b/>
          <w:color w:val="0070C0"/>
          <w:szCs w:val="26"/>
          <w:lang w:val="ru-RU"/>
        </w:rPr>
      </w:pPr>
      <w:r>
        <w:rPr>
          <w:rFonts w:eastAsia="Tahoma"/>
          <w:b/>
          <w:color w:val="0070C0"/>
          <w:szCs w:val="26"/>
          <w:lang w:val="ru-RU"/>
        </w:rPr>
        <w:br w:type="page" w:clear="all"/>
      </w:r>
    </w:p>
    <w:p w14:paraId="1B7EB698" w14:textId="233F4D5A" w:rsidR="00CB6309" w:rsidRPr="00CB6309" w:rsidRDefault="00010F90" w:rsidP="00F518F1">
      <w:pPr>
        <w:spacing w:after="4" w:line="276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CB6309">
        <w:rPr>
          <w:rFonts w:eastAsia="Tahoma"/>
          <w:b/>
          <w:bCs/>
          <w:color w:val="0070C0"/>
          <w:sz w:val="28"/>
          <w:szCs w:val="28"/>
          <w:lang w:val="ru-RU"/>
        </w:rPr>
        <w:lastRenderedPageBreak/>
        <w:t>Приложение №</w:t>
      </w:r>
      <w:r w:rsidR="00F518F1">
        <w:rPr>
          <w:rFonts w:eastAsia="Tahoma"/>
          <w:b/>
          <w:bCs/>
          <w:color w:val="0070C0"/>
          <w:sz w:val="28"/>
          <w:szCs w:val="28"/>
          <w:lang w:val="ru-RU"/>
        </w:rPr>
        <w:t xml:space="preserve"> </w:t>
      </w:r>
      <w:r w:rsidR="00CF71F8" w:rsidRPr="00CB6309">
        <w:rPr>
          <w:rFonts w:eastAsia="Tahoma"/>
          <w:b/>
          <w:bCs/>
          <w:color w:val="0070C0"/>
          <w:sz w:val="28"/>
          <w:szCs w:val="28"/>
          <w:lang w:val="ru-RU"/>
        </w:rPr>
        <w:t>5</w:t>
      </w:r>
    </w:p>
    <w:p w14:paraId="2CD89E99" w14:textId="77777777" w:rsidR="00CB6309" w:rsidRPr="00CB6309" w:rsidRDefault="00CB6309" w:rsidP="00F518F1">
      <w:pPr>
        <w:spacing w:after="4" w:line="276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388E15B3" w14:textId="77777777" w:rsidR="00CB6309" w:rsidRDefault="00010F90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CB6309">
        <w:rPr>
          <w:rFonts w:eastAsia="Tahoma"/>
          <w:b/>
          <w:i/>
          <w:iCs/>
          <w:color w:val="0070C0"/>
          <w:sz w:val="28"/>
          <w:szCs w:val="28"/>
          <w:lang w:val="ru-RU"/>
        </w:rPr>
        <w:t>Форма для заполнения</w:t>
      </w:r>
    </w:p>
    <w:p w14:paraId="53ECF24B" w14:textId="77777777" w:rsidR="00CB6309" w:rsidRDefault="00CB6309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5F1756A7" w14:textId="441812B1" w:rsidR="00B81B8D" w:rsidRPr="00CB6309" w:rsidRDefault="00010F90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0000" w:themeColor="text1"/>
          <w:sz w:val="32"/>
          <w:szCs w:val="32"/>
          <w:lang w:val="ru-RU"/>
        </w:rPr>
      </w:pPr>
      <w:r w:rsidRPr="00CB6309">
        <w:rPr>
          <w:rFonts w:eastAsia="Tahoma"/>
          <w:b/>
          <w:color w:val="000000" w:themeColor="text1"/>
          <w:sz w:val="28"/>
          <w:szCs w:val="28"/>
          <w:lang w:val="ru-RU"/>
        </w:rPr>
        <w:t>З</w:t>
      </w:r>
      <w:r w:rsidR="00CB6309" w:rsidRPr="00CB6309">
        <w:rPr>
          <w:rFonts w:eastAsia="Tahoma"/>
          <w:b/>
          <w:color w:val="000000" w:themeColor="text1"/>
          <w:sz w:val="28"/>
          <w:szCs w:val="28"/>
          <w:lang w:val="ru-RU"/>
        </w:rPr>
        <w:t xml:space="preserve">аявка на согласование внешних источников контента </w:t>
      </w:r>
    </w:p>
    <w:tbl>
      <w:tblPr>
        <w:tblStyle w:val="af7"/>
        <w:tblW w:w="9349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555"/>
        <w:gridCol w:w="5103"/>
        <w:gridCol w:w="3691"/>
      </w:tblGrid>
      <w:tr w:rsidR="00B81B8D" w14:paraId="1102ABCC" w14:textId="77777777" w:rsidTr="00CF71F8">
        <w:tc>
          <w:tcPr>
            <w:tcW w:w="5658" w:type="dxa"/>
            <w:gridSpan w:val="2"/>
          </w:tcPr>
          <w:p w14:paraId="1D642627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Мероприятия:</w:t>
            </w:r>
          </w:p>
        </w:tc>
        <w:tc>
          <w:tcPr>
            <w:tcW w:w="3691" w:type="dxa"/>
          </w:tcPr>
          <w:p w14:paraId="261865B6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308E53D0" w14:textId="77777777" w:rsidTr="00CF71F8">
        <w:tc>
          <w:tcPr>
            <w:tcW w:w="5658" w:type="dxa"/>
            <w:gridSpan w:val="2"/>
          </w:tcPr>
          <w:p w14:paraId="2E8558D3" w14:textId="2BA2F27F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экспонента (</w:t>
            </w:r>
            <w:r w:rsidR="00E36DCA"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аказчика стенда):</w:t>
            </w:r>
          </w:p>
        </w:tc>
        <w:tc>
          <w:tcPr>
            <w:tcW w:w="3691" w:type="dxa"/>
          </w:tcPr>
          <w:p w14:paraId="4CAD547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71F5338F" w14:textId="77777777" w:rsidTr="00CF71F8">
        <w:tc>
          <w:tcPr>
            <w:tcW w:w="5658" w:type="dxa"/>
            <w:gridSpan w:val="2"/>
          </w:tcPr>
          <w:p w14:paraId="5F3232B2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стенда:</w:t>
            </w:r>
          </w:p>
        </w:tc>
        <w:tc>
          <w:tcPr>
            <w:tcW w:w="3691" w:type="dxa"/>
          </w:tcPr>
          <w:p w14:paraId="23CFB23A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6DFAA880" w14:textId="77777777" w:rsidTr="00CF71F8">
        <w:tc>
          <w:tcPr>
            <w:tcW w:w="5658" w:type="dxa"/>
            <w:gridSpan w:val="2"/>
          </w:tcPr>
          <w:p w14:paraId="66C7E2A4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Подрядная организация, выполняющая работы:</w:t>
            </w:r>
          </w:p>
        </w:tc>
        <w:tc>
          <w:tcPr>
            <w:tcW w:w="3691" w:type="dxa"/>
          </w:tcPr>
          <w:p w14:paraId="1D4EAAC9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095CE018" w14:textId="77777777" w:rsidTr="00CF71F8">
        <w:tc>
          <w:tcPr>
            <w:tcW w:w="5658" w:type="dxa"/>
            <w:gridSpan w:val="2"/>
          </w:tcPr>
          <w:p w14:paraId="441F1B47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Контактное лицо:</w:t>
            </w:r>
          </w:p>
        </w:tc>
        <w:tc>
          <w:tcPr>
            <w:tcW w:w="3691" w:type="dxa"/>
          </w:tcPr>
          <w:p w14:paraId="7866587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4132F942" w14:textId="77777777" w:rsidTr="00CF71F8">
        <w:tc>
          <w:tcPr>
            <w:tcW w:w="5658" w:type="dxa"/>
            <w:gridSpan w:val="2"/>
          </w:tcPr>
          <w:p w14:paraId="4B0DACCB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Телефон:</w:t>
            </w:r>
          </w:p>
        </w:tc>
        <w:tc>
          <w:tcPr>
            <w:tcW w:w="3691" w:type="dxa"/>
          </w:tcPr>
          <w:p w14:paraId="66AACACD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62A72E8B" w14:textId="77777777" w:rsidTr="00CF71F8">
        <w:tc>
          <w:tcPr>
            <w:tcW w:w="5658" w:type="dxa"/>
            <w:gridSpan w:val="2"/>
          </w:tcPr>
          <w:p w14:paraId="5B912A33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</w:rPr>
              <w:t>Email</w:t>
            </w:r>
            <w:r>
              <w:rPr>
                <w:szCs w:val="26"/>
                <w:lang w:val="ru-RU"/>
              </w:rPr>
              <w:t>:</w:t>
            </w:r>
          </w:p>
        </w:tc>
        <w:tc>
          <w:tcPr>
            <w:tcW w:w="3691" w:type="dxa"/>
          </w:tcPr>
          <w:p w14:paraId="6B0CBC7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45261D4C" w14:textId="77777777" w:rsidTr="00CF71F8">
        <w:tc>
          <w:tcPr>
            <w:tcW w:w="555" w:type="dxa"/>
            <w:shd w:val="clear" w:color="auto" w:fill="D9D9D9" w:themeFill="background1" w:themeFillShade="D9"/>
          </w:tcPr>
          <w:p w14:paraId="42B17A84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bookmarkStart w:id="0" w:name="_Hlk186207657"/>
            <w:r>
              <w:rPr>
                <w:b/>
                <w:bCs/>
                <w:szCs w:val="26"/>
                <w:lang w:val="ru-RU"/>
              </w:rPr>
              <w:t>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DB5E2A3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Наименование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14:paraId="35C44209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Информация</w:t>
            </w:r>
          </w:p>
        </w:tc>
      </w:tr>
      <w:tr w:rsidR="00B81B8D" w:rsidRPr="00401770" w14:paraId="4B93E3B3" w14:textId="77777777" w:rsidTr="00CF71F8">
        <w:tc>
          <w:tcPr>
            <w:tcW w:w="555" w:type="dxa"/>
          </w:tcPr>
          <w:p w14:paraId="623ED821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5103" w:type="dxa"/>
          </w:tcPr>
          <w:p w14:paraId="1FF65CEE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Перечень источников контента (ссылки, сеть вещания)</w:t>
            </w:r>
          </w:p>
        </w:tc>
        <w:tc>
          <w:tcPr>
            <w:tcW w:w="3691" w:type="dxa"/>
          </w:tcPr>
          <w:p w14:paraId="4957E25D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1F475BB2" w14:textId="77777777" w:rsidTr="00CF71F8">
        <w:tc>
          <w:tcPr>
            <w:tcW w:w="555" w:type="dxa"/>
          </w:tcPr>
          <w:p w14:paraId="039322AC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</w:p>
        </w:tc>
        <w:tc>
          <w:tcPr>
            <w:tcW w:w="5103" w:type="dxa"/>
          </w:tcPr>
          <w:p w14:paraId="3EA5CF64" w14:textId="77777777" w:rsidR="00B81B8D" w:rsidRDefault="00010F90" w:rsidP="00F518F1">
            <w:pPr>
              <w:spacing w:line="276" w:lineRule="auto"/>
              <w:ind w:left="0" w:firstLine="0"/>
              <w:jc w:val="left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Ф. И. О. и контактные данные представителя партнера/экспонента, ответственного за вывод контента</w:t>
            </w:r>
          </w:p>
        </w:tc>
        <w:tc>
          <w:tcPr>
            <w:tcW w:w="3691" w:type="dxa"/>
          </w:tcPr>
          <w:p w14:paraId="7A11FDED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bookmarkEnd w:id="0"/>
    </w:tbl>
    <w:p w14:paraId="7D87D973" w14:textId="77777777" w:rsidR="00CB6309" w:rsidRDefault="00CB6309" w:rsidP="00F518F1">
      <w:pPr>
        <w:spacing w:line="276" w:lineRule="auto"/>
        <w:ind w:left="0" w:firstLine="0"/>
        <w:rPr>
          <w:rFonts w:eastAsia="Tahoma"/>
          <w:b/>
          <w:szCs w:val="26"/>
          <w:lang w:val="ru-RU"/>
        </w:rPr>
      </w:pPr>
    </w:p>
    <w:p w14:paraId="33C2BF73" w14:textId="77777777" w:rsidR="00CB6309" w:rsidRDefault="00CB6309" w:rsidP="00F518F1">
      <w:pPr>
        <w:spacing w:line="276" w:lineRule="auto"/>
        <w:ind w:left="0" w:firstLine="0"/>
        <w:rPr>
          <w:rFonts w:eastAsia="Tahoma"/>
          <w:b/>
          <w:szCs w:val="26"/>
          <w:lang w:val="ru-RU"/>
        </w:rPr>
      </w:pPr>
    </w:p>
    <w:p w14:paraId="55CDD195" w14:textId="77777777" w:rsidR="00CB6309" w:rsidRDefault="00CB6309" w:rsidP="00F518F1">
      <w:pPr>
        <w:spacing w:line="276" w:lineRule="auto"/>
        <w:ind w:left="0" w:firstLine="0"/>
        <w:rPr>
          <w:rFonts w:eastAsia="Tahoma"/>
          <w:b/>
          <w:szCs w:val="26"/>
          <w:lang w:val="ru-RU"/>
        </w:rPr>
      </w:pPr>
    </w:p>
    <w:p w14:paraId="2418E30C" w14:textId="217F8D9D" w:rsidR="00CB6309" w:rsidRDefault="00D34BBF" w:rsidP="00F518F1">
      <w:pPr>
        <w:spacing w:line="276" w:lineRule="auto"/>
        <w:ind w:left="0" w:firstLine="0"/>
        <w:jc w:val="center"/>
        <w:rPr>
          <w:rFonts w:eastAsia="Tahoma"/>
          <w:i/>
          <w:iCs/>
          <w:lang w:val="ru-RU"/>
        </w:rPr>
      </w:pPr>
      <w:r w:rsidRPr="00CF71F8">
        <w:rPr>
          <w:rFonts w:eastAsia="Tahoma"/>
          <w:i/>
          <w:iCs/>
          <w:lang w:val="ru-RU"/>
        </w:rPr>
        <w:t>Должность                                Подпись</w:t>
      </w:r>
      <w:r>
        <w:rPr>
          <w:rFonts w:eastAsia="Tahoma"/>
          <w:i/>
          <w:iCs/>
          <w:lang w:val="ru-RU"/>
        </w:rPr>
        <w:t xml:space="preserve">                                         </w:t>
      </w:r>
      <w:r w:rsidRPr="00CF71F8">
        <w:rPr>
          <w:rFonts w:eastAsia="Tahoma"/>
          <w:i/>
          <w:iCs/>
          <w:lang w:val="ru-RU"/>
        </w:rPr>
        <w:t>Ф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И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О</w:t>
      </w:r>
      <w:r w:rsidR="00E36DCA">
        <w:rPr>
          <w:rFonts w:eastAsia="Tahoma"/>
          <w:i/>
          <w:iCs/>
          <w:lang w:val="ru-RU"/>
        </w:rPr>
        <w:t>.</w:t>
      </w:r>
    </w:p>
    <w:p w14:paraId="2EBC0FC1" w14:textId="77777777" w:rsidR="00CB6309" w:rsidRDefault="00CB6309" w:rsidP="00F518F1">
      <w:pPr>
        <w:spacing w:line="276" w:lineRule="auto"/>
        <w:ind w:left="0" w:firstLine="0"/>
        <w:jc w:val="center"/>
        <w:rPr>
          <w:rFonts w:eastAsia="Tahoma"/>
          <w:i/>
          <w:iCs/>
          <w:lang w:val="ru-RU"/>
        </w:rPr>
      </w:pPr>
    </w:p>
    <w:p w14:paraId="64D58BA4" w14:textId="77777777" w:rsidR="00CB6309" w:rsidRDefault="00CB6309" w:rsidP="00F518F1">
      <w:pPr>
        <w:spacing w:line="276" w:lineRule="auto"/>
        <w:ind w:left="0" w:firstLine="0"/>
        <w:jc w:val="center"/>
        <w:rPr>
          <w:rFonts w:eastAsia="Tahoma"/>
          <w:i/>
          <w:iCs/>
          <w:lang w:val="ru-RU"/>
        </w:rPr>
      </w:pPr>
    </w:p>
    <w:p w14:paraId="5B9C1689" w14:textId="7FB52EE9" w:rsidR="00B81B8D" w:rsidRPr="00CB6309" w:rsidRDefault="00010F90" w:rsidP="00F518F1">
      <w:pPr>
        <w:spacing w:line="276" w:lineRule="auto"/>
        <w:ind w:left="0" w:firstLine="0"/>
        <w:rPr>
          <w:rFonts w:eastAsia="Tahoma"/>
          <w:i/>
          <w:iCs/>
          <w:lang w:val="ru-RU"/>
        </w:rPr>
      </w:pPr>
      <w:r>
        <w:rPr>
          <w:rFonts w:eastAsia="Tahoma"/>
          <w:b/>
          <w:szCs w:val="26"/>
          <w:u w:val="single"/>
          <w:lang w:val="ru-RU"/>
        </w:rPr>
        <w:t>Тема письма:</w:t>
      </w:r>
      <w:r>
        <w:rPr>
          <w:rFonts w:eastAsia="Tahoma"/>
          <w:szCs w:val="26"/>
          <w:lang w:val="ru-RU"/>
        </w:rPr>
        <w:t xml:space="preserve"> </w:t>
      </w:r>
    </w:p>
    <w:p w14:paraId="724B992C" w14:textId="77777777" w:rsidR="00CB6309" w:rsidRDefault="00010F90" w:rsidP="00F518F1">
      <w:pPr>
        <w:spacing w:after="4" w:line="276" w:lineRule="auto"/>
        <w:ind w:left="2" w:right="0" w:hanging="10"/>
        <w:rPr>
          <w:rFonts w:eastAsia="Tahoma"/>
          <w:b/>
          <w:szCs w:val="26"/>
          <w:lang w:val="ru-RU"/>
        </w:rPr>
      </w:pPr>
      <w:r>
        <w:rPr>
          <w:rFonts w:eastAsia="Tahoma"/>
          <w:b/>
          <w:szCs w:val="26"/>
          <w:lang w:val="ru-RU"/>
        </w:rPr>
        <w:t xml:space="preserve">«название мероприятия» год, </w:t>
      </w:r>
      <w:r>
        <w:rPr>
          <w:rFonts w:eastAsia="Tahoma"/>
          <w:b/>
          <w:color w:val="FF0000"/>
          <w:szCs w:val="26"/>
        </w:rPr>
        <w:t>EXT</w:t>
      </w:r>
      <w:r>
        <w:rPr>
          <w:rFonts w:eastAsia="Tahoma"/>
          <w:b/>
          <w:color w:val="FF0000"/>
          <w:szCs w:val="26"/>
          <w:lang w:val="ru-RU"/>
        </w:rPr>
        <w:t xml:space="preserve">, </w:t>
      </w:r>
      <w:r>
        <w:rPr>
          <w:rFonts w:eastAsia="Tahoma"/>
          <w:b/>
          <w:szCs w:val="26"/>
          <w:lang w:val="ru-RU"/>
        </w:rPr>
        <w:t>«наименование юрлица», «название стенда»</w:t>
      </w:r>
    </w:p>
    <w:p w14:paraId="0AC54236" w14:textId="77777777" w:rsidR="00CB6309" w:rsidRDefault="00CB6309" w:rsidP="00F518F1">
      <w:pPr>
        <w:spacing w:after="4" w:line="276" w:lineRule="auto"/>
        <w:ind w:left="2" w:right="0" w:hanging="10"/>
        <w:rPr>
          <w:rFonts w:eastAsia="Tahoma"/>
          <w:b/>
          <w:szCs w:val="26"/>
          <w:lang w:val="ru-RU"/>
        </w:rPr>
      </w:pPr>
    </w:p>
    <w:p w14:paraId="5AEDEBD0" w14:textId="77777777" w:rsidR="00CB6309" w:rsidRDefault="00CB6309" w:rsidP="00F518F1">
      <w:pPr>
        <w:spacing w:after="4" w:line="276" w:lineRule="auto"/>
        <w:ind w:left="2" w:right="0" w:hanging="10"/>
        <w:rPr>
          <w:rFonts w:eastAsia="Tahoma"/>
          <w:b/>
          <w:szCs w:val="26"/>
          <w:lang w:val="ru-RU"/>
        </w:rPr>
      </w:pPr>
    </w:p>
    <w:p w14:paraId="6A5FF67A" w14:textId="4C89BB94" w:rsidR="00B81B8D" w:rsidRPr="00CB6309" w:rsidRDefault="00010F90" w:rsidP="00F518F1">
      <w:pPr>
        <w:spacing w:after="4" w:line="276" w:lineRule="auto"/>
        <w:ind w:left="2" w:right="0" w:hanging="10"/>
        <w:rPr>
          <w:rFonts w:eastAsia="Tahoma"/>
          <w:b/>
          <w:szCs w:val="26"/>
          <w:u w:val="single"/>
          <w:lang w:val="ru-RU"/>
        </w:rPr>
      </w:pPr>
      <w:r w:rsidRPr="00CB6309">
        <w:rPr>
          <w:rFonts w:eastAsia="Tahoma"/>
          <w:b/>
          <w:szCs w:val="26"/>
          <w:u w:val="single"/>
          <w:lang w:val="ru-RU"/>
        </w:rPr>
        <w:t>Примечание:</w:t>
      </w:r>
    </w:p>
    <w:p w14:paraId="6D905F96" w14:textId="43D7BD10" w:rsidR="00CB6309" w:rsidRDefault="00CB6309" w:rsidP="00F518F1">
      <w:pPr>
        <w:tabs>
          <w:tab w:val="left" w:pos="1134"/>
        </w:tabs>
        <w:spacing w:line="276" w:lineRule="auto"/>
        <w:ind w:left="-8" w:right="0" w:firstLine="8"/>
        <w:rPr>
          <w:szCs w:val="26"/>
          <w:lang w:val="ru-RU"/>
        </w:rPr>
      </w:pPr>
      <w:r>
        <w:rPr>
          <w:szCs w:val="26"/>
          <w:lang w:val="ru-RU"/>
        </w:rPr>
        <w:t xml:space="preserve">1. Заполненную форму просим направлять на адрес </w:t>
      </w:r>
      <w:hyperlink r:id="rId12" w:tooltip="mailto:isecurity@roscongress.org" w:history="1">
        <w:r>
          <w:rPr>
            <w:rStyle w:val="afa"/>
          </w:rPr>
          <w:t>isecurity</w:t>
        </w:r>
        <w:r>
          <w:rPr>
            <w:rStyle w:val="afa"/>
            <w:lang w:val="ru-RU"/>
          </w:rPr>
          <w:t>@</w:t>
        </w:r>
        <w:r>
          <w:rPr>
            <w:rStyle w:val="afa"/>
          </w:rPr>
          <w:t>roscongress</w:t>
        </w:r>
        <w:r>
          <w:rPr>
            <w:rStyle w:val="afa"/>
            <w:lang w:val="ru-RU"/>
          </w:rPr>
          <w:t>.</w:t>
        </w:r>
        <w:r>
          <w:rPr>
            <w:rStyle w:val="afa"/>
          </w:rPr>
          <w:t>org</w:t>
        </w:r>
      </w:hyperlink>
      <w:r>
        <w:rPr>
          <w:szCs w:val="26"/>
          <w:lang w:val="ru-RU"/>
        </w:rPr>
        <w:t xml:space="preserve"> до </w:t>
      </w:r>
      <w:r w:rsidR="00E36DCA">
        <w:rPr>
          <w:b/>
          <w:bCs/>
          <w:color w:val="FF0000"/>
          <w:szCs w:val="26"/>
          <w:lang w:val="ru-RU"/>
        </w:rPr>
        <w:t>15 </w:t>
      </w:r>
      <w:r w:rsidR="006E1C58">
        <w:rPr>
          <w:b/>
          <w:bCs/>
          <w:color w:val="FF0000"/>
          <w:szCs w:val="26"/>
          <w:lang w:val="ru-RU"/>
        </w:rPr>
        <w:t>ноября</w:t>
      </w:r>
      <w:r>
        <w:rPr>
          <w:b/>
          <w:bCs/>
          <w:color w:val="FF0000"/>
          <w:szCs w:val="26"/>
          <w:lang w:val="ru-RU"/>
        </w:rPr>
        <w:t xml:space="preserve"> 2025 г. </w:t>
      </w:r>
      <w:r>
        <w:rPr>
          <w:szCs w:val="26"/>
          <w:lang w:val="ru-RU"/>
        </w:rPr>
        <w:t>Организатор не гарантирует рассмотрение заявок, поступивших после указанной даты.</w:t>
      </w:r>
    </w:p>
    <w:p w14:paraId="20CA4954" w14:textId="77777777" w:rsidR="00B81B8D" w:rsidRDefault="00B81B8D">
      <w:pPr>
        <w:spacing w:after="4" w:line="250" w:lineRule="auto"/>
        <w:ind w:left="2" w:right="0" w:hanging="10"/>
        <w:rPr>
          <w:rFonts w:eastAsia="Tahoma"/>
          <w:b/>
          <w:szCs w:val="26"/>
          <w:lang w:val="ru-RU"/>
        </w:rPr>
      </w:pPr>
    </w:p>
    <w:p w14:paraId="5226E771" w14:textId="2BFC07D4" w:rsidR="00B81B8D" w:rsidRDefault="00B81B8D">
      <w:pPr>
        <w:spacing w:after="575" w:line="259" w:lineRule="auto"/>
        <w:ind w:right="0" w:firstLine="0"/>
        <w:jc w:val="left"/>
        <w:rPr>
          <w:szCs w:val="26"/>
          <w:lang w:val="ru-RU"/>
        </w:rPr>
      </w:pPr>
    </w:p>
    <w:p w14:paraId="710F3749" w14:textId="7EC51BFD" w:rsidR="00B81B8D" w:rsidRDefault="00B81B8D">
      <w:pPr>
        <w:spacing w:after="0" w:line="259" w:lineRule="auto"/>
        <w:ind w:right="0" w:firstLine="0"/>
        <w:jc w:val="left"/>
        <w:rPr>
          <w:szCs w:val="26"/>
          <w:lang w:val="ru-RU"/>
        </w:rPr>
      </w:pPr>
    </w:p>
    <w:p w14:paraId="6FC8D59E" w14:textId="6ACFC027" w:rsidR="00B81B8D" w:rsidRDefault="00B81B8D">
      <w:pPr>
        <w:spacing w:after="16" w:line="259" w:lineRule="auto"/>
        <w:ind w:right="0" w:firstLine="0"/>
        <w:jc w:val="left"/>
        <w:rPr>
          <w:rFonts w:eastAsia="Tahoma"/>
          <w:b/>
          <w:szCs w:val="26"/>
          <w:lang w:val="ru-RU"/>
        </w:rPr>
      </w:pPr>
    </w:p>
    <w:p w14:paraId="06B7F009" w14:textId="0726C629" w:rsidR="00B81B8D" w:rsidRDefault="00B81B8D">
      <w:pPr>
        <w:spacing w:after="160" w:line="259" w:lineRule="auto"/>
        <w:ind w:left="0" w:right="0" w:firstLine="0"/>
        <w:jc w:val="left"/>
        <w:rPr>
          <w:rFonts w:eastAsia="Tahoma"/>
          <w:b/>
          <w:szCs w:val="26"/>
          <w:lang w:val="ru-RU"/>
        </w:rPr>
      </w:pPr>
    </w:p>
    <w:p w14:paraId="1AE7EA1B" w14:textId="2ECE95C7" w:rsidR="00F518F1" w:rsidRPr="00F518F1" w:rsidRDefault="00010F90" w:rsidP="00F518F1">
      <w:pPr>
        <w:spacing w:after="4" w:line="276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F518F1">
        <w:rPr>
          <w:rFonts w:eastAsia="Tahoma"/>
          <w:b/>
          <w:bCs/>
          <w:color w:val="0070C0"/>
          <w:sz w:val="28"/>
          <w:szCs w:val="28"/>
          <w:lang w:val="ru-RU"/>
        </w:rPr>
        <w:lastRenderedPageBreak/>
        <w:t>Приложение №</w:t>
      </w:r>
      <w:r w:rsidR="00F518F1">
        <w:rPr>
          <w:rFonts w:eastAsia="Tahoma"/>
          <w:b/>
          <w:bCs/>
          <w:color w:val="0070C0"/>
          <w:sz w:val="28"/>
          <w:szCs w:val="28"/>
          <w:lang w:val="ru-RU"/>
        </w:rPr>
        <w:t xml:space="preserve"> </w:t>
      </w:r>
      <w:r w:rsidR="00E642C3">
        <w:rPr>
          <w:rFonts w:eastAsia="Tahoma"/>
          <w:b/>
          <w:bCs/>
          <w:color w:val="0070C0"/>
          <w:sz w:val="28"/>
          <w:szCs w:val="28"/>
          <w:lang w:val="ru-RU"/>
        </w:rPr>
        <w:t>6</w:t>
      </w:r>
    </w:p>
    <w:p w14:paraId="5A43207C" w14:textId="77777777" w:rsidR="00F518F1" w:rsidRPr="00F518F1" w:rsidRDefault="00F518F1" w:rsidP="00F518F1">
      <w:pPr>
        <w:spacing w:after="4" w:line="276" w:lineRule="auto"/>
        <w:ind w:left="2" w:right="0" w:hanging="10"/>
        <w:jc w:val="right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78A4ACDD" w14:textId="77777777" w:rsidR="00F518F1" w:rsidRDefault="00010F90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F518F1">
        <w:rPr>
          <w:rFonts w:eastAsia="Tahoma"/>
          <w:b/>
          <w:i/>
          <w:iCs/>
          <w:color w:val="0070C0"/>
          <w:sz w:val="28"/>
          <w:szCs w:val="28"/>
          <w:lang w:val="ru-RU"/>
        </w:rPr>
        <w:t>Форма для заполнения</w:t>
      </w:r>
    </w:p>
    <w:p w14:paraId="741CD942" w14:textId="77777777" w:rsidR="00F518F1" w:rsidRDefault="00F518F1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</w:p>
    <w:p w14:paraId="71054E53" w14:textId="11C7BF1A" w:rsidR="00B81B8D" w:rsidRPr="00F518F1" w:rsidRDefault="00010F90" w:rsidP="00F518F1">
      <w:pPr>
        <w:spacing w:after="4" w:line="276" w:lineRule="auto"/>
        <w:ind w:left="2" w:right="0" w:hanging="10"/>
        <w:jc w:val="center"/>
        <w:rPr>
          <w:rFonts w:eastAsia="Tahoma"/>
          <w:b/>
          <w:bCs/>
          <w:color w:val="0070C0"/>
          <w:sz w:val="28"/>
          <w:szCs w:val="28"/>
          <w:lang w:val="ru-RU"/>
        </w:rPr>
      </w:pPr>
      <w:r w:rsidRPr="00F518F1">
        <w:rPr>
          <w:rFonts w:eastAsia="Tahoma"/>
          <w:b/>
          <w:color w:val="000000" w:themeColor="text1"/>
          <w:sz w:val="28"/>
          <w:szCs w:val="28"/>
          <w:lang w:val="ru-RU"/>
        </w:rPr>
        <w:t>З</w:t>
      </w:r>
      <w:r w:rsidR="00F518F1" w:rsidRPr="00F518F1">
        <w:rPr>
          <w:rFonts w:eastAsia="Tahoma"/>
          <w:b/>
          <w:color w:val="000000" w:themeColor="text1"/>
          <w:sz w:val="28"/>
          <w:szCs w:val="28"/>
          <w:lang w:val="ru-RU"/>
        </w:rPr>
        <w:t>аявка на согласование использования видео-конференц-связи</w:t>
      </w:r>
    </w:p>
    <w:tbl>
      <w:tblPr>
        <w:tblStyle w:val="af7"/>
        <w:tblW w:w="9348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555"/>
        <w:gridCol w:w="5245"/>
        <w:gridCol w:w="3548"/>
      </w:tblGrid>
      <w:tr w:rsidR="00B81B8D" w14:paraId="2DF07C3B" w14:textId="77777777" w:rsidTr="00F518F1">
        <w:tc>
          <w:tcPr>
            <w:tcW w:w="5800" w:type="dxa"/>
            <w:gridSpan w:val="2"/>
          </w:tcPr>
          <w:p w14:paraId="739AB69E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Мероприятия:</w:t>
            </w:r>
          </w:p>
        </w:tc>
        <w:tc>
          <w:tcPr>
            <w:tcW w:w="3548" w:type="dxa"/>
          </w:tcPr>
          <w:p w14:paraId="115CBDF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2034B08C" w14:textId="77777777" w:rsidTr="00F518F1">
        <w:tc>
          <w:tcPr>
            <w:tcW w:w="5800" w:type="dxa"/>
            <w:gridSpan w:val="2"/>
          </w:tcPr>
          <w:p w14:paraId="7DDAB28E" w14:textId="467CDDA3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экспонента (</w:t>
            </w:r>
            <w:r w:rsidR="00E36DCA"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аказчика стенда):</w:t>
            </w:r>
          </w:p>
        </w:tc>
        <w:tc>
          <w:tcPr>
            <w:tcW w:w="3548" w:type="dxa"/>
          </w:tcPr>
          <w:p w14:paraId="4A00EA9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019D8765" w14:textId="77777777" w:rsidTr="00F518F1">
        <w:tc>
          <w:tcPr>
            <w:tcW w:w="5800" w:type="dxa"/>
            <w:gridSpan w:val="2"/>
          </w:tcPr>
          <w:p w14:paraId="2065B0D8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стенда:</w:t>
            </w:r>
          </w:p>
        </w:tc>
        <w:tc>
          <w:tcPr>
            <w:tcW w:w="3548" w:type="dxa"/>
          </w:tcPr>
          <w:p w14:paraId="783E1AF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4AD54C04" w14:textId="77777777" w:rsidTr="00F518F1">
        <w:tc>
          <w:tcPr>
            <w:tcW w:w="5800" w:type="dxa"/>
            <w:gridSpan w:val="2"/>
          </w:tcPr>
          <w:p w14:paraId="135FE55E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Контактное лицо:</w:t>
            </w:r>
          </w:p>
        </w:tc>
        <w:tc>
          <w:tcPr>
            <w:tcW w:w="3548" w:type="dxa"/>
          </w:tcPr>
          <w:p w14:paraId="60EEF90D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7478ECB7" w14:textId="77777777" w:rsidTr="00F518F1">
        <w:tc>
          <w:tcPr>
            <w:tcW w:w="5800" w:type="dxa"/>
            <w:gridSpan w:val="2"/>
          </w:tcPr>
          <w:p w14:paraId="73D200FA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Телефон:</w:t>
            </w:r>
          </w:p>
        </w:tc>
        <w:tc>
          <w:tcPr>
            <w:tcW w:w="3548" w:type="dxa"/>
          </w:tcPr>
          <w:p w14:paraId="5A7C7A9E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490F5640" w14:textId="77777777" w:rsidTr="00F518F1">
        <w:tc>
          <w:tcPr>
            <w:tcW w:w="5800" w:type="dxa"/>
            <w:gridSpan w:val="2"/>
          </w:tcPr>
          <w:p w14:paraId="5E1E2935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</w:rPr>
              <w:t>Email</w:t>
            </w:r>
            <w:r>
              <w:rPr>
                <w:szCs w:val="26"/>
                <w:lang w:val="ru-RU"/>
              </w:rPr>
              <w:t>:</w:t>
            </w:r>
          </w:p>
        </w:tc>
        <w:tc>
          <w:tcPr>
            <w:tcW w:w="3548" w:type="dxa"/>
          </w:tcPr>
          <w:p w14:paraId="461FB27E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14:paraId="27D6A4EA" w14:textId="77777777" w:rsidTr="00F518F1">
        <w:tc>
          <w:tcPr>
            <w:tcW w:w="555" w:type="dxa"/>
            <w:shd w:val="clear" w:color="auto" w:fill="D9D9D9" w:themeFill="background1" w:themeFillShade="D9"/>
          </w:tcPr>
          <w:p w14:paraId="4327A619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№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31BF83A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Наименование</w:t>
            </w:r>
          </w:p>
        </w:tc>
        <w:tc>
          <w:tcPr>
            <w:tcW w:w="3548" w:type="dxa"/>
            <w:shd w:val="clear" w:color="auto" w:fill="D9D9D9" w:themeFill="background1" w:themeFillShade="D9"/>
          </w:tcPr>
          <w:p w14:paraId="430EBF88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b/>
                <w:bCs/>
                <w:szCs w:val="26"/>
                <w:lang w:val="ru-RU"/>
              </w:rPr>
              <w:t>Информация</w:t>
            </w:r>
          </w:p>
        </w:tc>
      </w:tr>
      <w:tr w:rsidR="00B81B8D" w:rsidRPr="00401770" w14:paraId="1D8778B7" w14:textId="77777777" w:rsidTr="00F518F1">
        <w:tc>
          <w:tcPr>
            <w:tcW w:w="555" w:type="dxa"/>
          </w:tcPr>
          <w:p w14:paraId="70817D0C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</w:t>
            </w:r>
          </w:p>
        </w:tc>
        <w:tc>
          <w:tcPr>
            <w:tcW w:w="5245" w:type="dxa"/>
          </w:tcPr>
          <w:p w14:paraId="32A71F9C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Дата и время использования ВКС</w:t>
            </w:r>
          </w:p>
        </w:tc>
        <w:tc>
          <w:tcPr>
            <w:tcW w:w="3548" w:type="dxa"/>
          </w:tcPr>
          <w:p w14:paraId="50746D07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  <w:tr w:rsidR="00B81B8D" w:rsidRPr="00401770" w14:paraId="3F88DBDE" w14:textId="77777777" w:rsidTr="00F518F1">
        <w:tc>
          <w:tcPr>
            <w:tcW w:w="555" w:type="dxa"/>
          </w:tcPr>
          <w:p w14:paraId="712ECFC8" w14:textId="77777777" w:rsidR="00B81B8D" w:rsidRDefault="00010F90" w:rsidP="00F518F1">
            <w:pPr>
              <w:spacing w:line="276" w:lineRule="auto"/>
              <w:ind w:left="0"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</w:p>
        </w:tc>
        <w:tc>
          <w:tcPr>
            <w:tcW w:w="5245" w:type="dxa"/>
          </w:tcPr>
          <w:p w14:paraId="2BE61A8D" w14:textId="77777777" w:rsidR="00B81B8D" w:rsidRDefault="00010F90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Программное обеспечение для проведения ВКС</w:t>
            </w:r>
          </w:p>
        </w:tc>
        <w:tc>
          <w:tcPr>
            <w:tcW w:w="3548" w:type="dxa"/>
          </w:tcPr>
          <w:p w14:paraId="35956678" w14:textId="77777777" w:rsidR="00B81B8D" w:rsidRDefault="00B81B8D" w:rsidP="00F518F1">
            <w:pPr>
              <w:spacing w:line="276" w:lineRule="auto"/>
              <w:ind w:left="0" w:firstLine="0"/>
              <w:rPr>
                <w:szCs w:val="26"/>
                <w:lang w:val="ru-RU"/>
              </w:rPr>
            </w:pPr>
          </w:p>
        </w:tc>
      </w:tr>
    </w:tbl>
    <w:p w14:paraId="2EB30DF9" w14:textId="77777777" w:rsidR="00F518F1" w:rsidRDefault="00F518F1" w:rsidP="00F518F1">
      <w:pPr>
        <w:ind w:left="0" w:firstLine="0"/>
        <w:rPr>
          <w:rFonts w:eastAsia="Tahoma"/>
          <w:b/>
          <w:szCs w:val="26"/>
          <w:u w:val="single"/>
          <w:lang w:val="ru-RU"/>
        </w:rPr>
      </w:pPr>
    </w:p>
    <w:p w14:paraId="78CD998B" w14:textId="77777777" w:rsidR="00F518F1" w:rsidRDefault="00F518F1" w:rsidP="00F518F1">
      <w:pPr>
        <w:ind w:left="0" w:firstLine="0"/>
        <w:rPr>
          <w:rFonts w:eastAsia="Tahoma"/>
          <w:b/>
          <w:szCs w:val="26"/>
          <w:u w:val="single"/>
          <w:lang w:val="ru-RU"/>
        </w:rPr>
      </w:pPr>
    </w:p>
    <w:p w14:paraId="43EA6531" w14:textId="77777777" w:rsidR="00F518F1" w:rsidRDefault="00F518F1" w:rsidP="00F518F1">
      <w:pPr>
        <w:ind w:left="0" w:firstLine="0"/>
        <w:rPr>
          <w:rFonts w:eastAsia="Tahoma"/>
          <w:b/>
          <w:szCs w:val="26"/>
          <w:u w:val="single"/>
          <w:lang w:val="ru-RU"/>
        </w:rPr>
      </w:pPr>
    </w:p>
    <w:p w14:paraId="75A60D1B" w14:textId="7E32F676" w:rsidR="00F518F1" w:rsidRDefault="00D34BBF" w:rsidP="00F518F1">
      <w:pPr>
        <w:ind w:left="0" w:firstLine="0"/>
        <w:jc w:val="center"/>
        <w:rPr>
          <w:rFonts w:eastAsia="Tahoma"/>
          <w:i/>
          <w:iCs/>
          <w:lang w:val="ru-RU"/>
        </w:rPr>
      </w:pPr>
      <w:r w:rsidRPr="00CF71F8">
        <w:rPr>
          <w:rFonts w:eastAsia="Tahoma"/>
          <w:i/>
          <w:iCs/>
          <w:lang w:val="ru-RU"/>
        </w:rPr>
        <w:t>Должность                                Подпись</w:t>
      </w:r>
      <w:r>
        <w:rPr>
          <w:rFonts w:eastAsia="Tahoma"/>
          <w:i/>
          <w:iCs/>
          <w:lang w:val="ru-RU"/>
        </w:rPr>
        <w:t xml:space="preserve">                                         </w:t>
      </w:r>
      <w:r w:rsidRPr="00CF71F8">
        <w:rPr>
          <w:rFonts w:eastAsia="Tahoma"/>
          <w:i/>
          <w:iCs/>
          <w:lang w:val="ru-RU"/>
        </w:rPr>
        <w:t>Ф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И</w:t>
      </w:r>
      <w:r w:rsidR="00E36DCA">
        <w:rPr>
          <w:rFonts w:eastAsia="Tahoma"/>
          <w:i/>
          <w:iCs/>
          <w:lang w:val="ru-RU"/>
        </w:rPr>
        <w:t>. </w:t>
      </w:r>
      <w:r w:rsidRPr="00CF71F8">
        <w:rPr>
          <w:rFonts w:eastAsia="Tahoma"/>
          <w:i/>
          <w:iCs/>
          <w:lang w:val="ru-RU"/>
        </w:rPr>
        <w:t>О</w:t>
      </w:r>
      <w:r w:rsidR="00E36DCA">
        <w:rPr>
          <w:rFonts w:eastAsia="Tahoma"/>
          <w:i/>
          <w:iCs/>
          <w:lang w:val="ru-RU"/>
        </w:rPr>
        <w:t>.</w:t>
      </w:r>
    </w:p>
    <w:p w14:paraId="1EC11B4A" w14:textId="77777777" w:rsidR="00F518F1" w:rsidRDefault="00F518F1" w:rsidP="00F518F1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589295B6" w14:textId="77777777" w:rsidR="00F518F1" w:rsidRDefault="00F518F1" w:rsidP="00F518F1">
      <w:pPr>
        <w:ind w:left="0" w:firstLine="0"/>
        <w:jc w:val="center"/>
        <w:rPr>
          <w:rFonts w:eastAsia="Tahoma"/>
          <w:i/>
          <w:iCs/>
          <w:lang w:val="ru-RU"/>
        </w:rPr>
      </w:pPr>
    </w:p>
    <w:p w14:paraId="1703DA1A" w14:textId="7140A8A4" w:rsidR="00B81B8D" w:rsidRPr="00F518F1" w:rsidRDefault="00010F90" w:rsidP="00F518F1">
      <w:pPr>
        <w:spacing w:line="276" w:lineRule="auto"/>
        <w:ind w:left="0" w:firstLine="0"/>
        <w:rPr>
          <w:rFonts w:eastAsia="Tahoma"/>
          <w:i/>
          <w:iCs/>
          <w:lang w:val="ru-RU"/>
        </w:rPr>
      </w:pPr>
      <w:r>
        <w:rPr>
          <w:rFonts w:eastAsia="Tahoma"/>
          <w:b/>
          <w:szCs w:val="26"/>
          <w:u w:val="single"/>
          <w:lang w:val="ru-RU"/>
        </w:rPr>
        <w:t>Тема письма:</w:t>
      </w:r>
      <w:r>
        <w:rPr>
          <w:rFonts w:eastAsia="Tahoma"/>
          <w:szCs w:val="26"/>
          <w:lang w:val="ru-RU"/>
        </w:rPr>
        <w:t xml:space="preserve"> </w:t>
      </w:r>
    </w:p>
    <w:p w14:paraId="7767707E" w14:textId="77777777" w:rsidR="00F518F1" w:rsidRDefault="00010F90" w:rsidP="00F518F1">
      <w:pPr>
        <w:spacing w:after="4" w:line="276" w:lineRule="auto"/>
        <w:ind w:left="2" w:right="0" w:hanging="10"/>
        <w:rPr>
          <w:rFonts w:eastAsia="Tahoma"/>
          <w:b/>
          <w:szCs w:val="26"/>
          <w:lang w:val="ru-RU"/>
        </w:rPr>
      </w:pPr>
      <w:r>
        <w:rPr>
          <w:rFonts w:eastAsia="Tahoma"/>
          <w:b/>
          <w:szCs w:val="26"/>
          <w:lang w:val="ru-RU"/>
        </w:rPr>
        <w:t xml:space="preserve">«название мероприятия» год, </w:t>
      </w:r>
      <w:r>
        <w:rPr>
          <w:rFonts w:eastAsia="Tahoma"/>
          <w:b/>
          <w:color w:val="FF0000"/>
          <w:szCs w:val="26"/>
        </w:rPr>
        <w:t>VCC</w:t>
      </w:r>
      <w:r>
        <w:rPr>
          <w:rFonts w:eastAsia="Tahoma"/>
          <w:b/>
          <w:color w:val="FF0000"/>
          <w:szCs w:val="26"/>
          <w:lang w:val="ru-RU"/>
        </w:rPr>
        <w:t xml:space="preserve">, </w:t>
      </w:r>
      <w:r>
        <w:rPr>
          <w:rFonts w:eastAsia="Tahoma"/>
          <w:b/>
          <w:szCs w:val="26"/>
          <w:lang w:val="ru-RU"/>
        </w:rPr>
        <w:t>«наименование юрлица», «название стенда»</w:t>
      </w:r>
    </w:p>
    <w:p w14:paraId="5EDA7827" w14:textId="77777777" w:rsidR="00F518F1" w:rsidRDefault="00F518F1" w:rsidP="00F518F1">
      <w:pPr>
        <w:spacing w:after="4" w:line="250" w:lineRule="auto"/>
        <w:ind w:left="2" w:right="0" w:hanging="10"/>
        <w:rPr>
          <w:rFonts w:eastAsia="Tahoma"/>
          <w:b/>
          <w:szCs w:val="26"/>
          <w:lang w:val="ru-RU"/>
        </w:rPr>
      </w:pPr>
    </w:p>
    <w:p w14:paraId="05388B52" w14:textId="77777777" w:rsidR="00F518F1" w:rsidRDefault="00F518F1" w:rsidP="00F518F1">
      <w:pPr>
        <w:spacing w:after="4" w:line="250" w:lineRule="auto"/>
        <w:ind w:left="2" w:right="0" w:hanging="10"/>
        <w:rPr>
          <w:rFonts w:eastAsia="Tahoma"/>
          <w:b/>
          <w:szCs w:val="26"/>
          <w:lang w:val="ru-RU"/>
        </w:rPr>
      </w:pPr>
    </w:p>
    <w:p w14:paraId="2B3F3C6D" w14:textId="7E405638" w:rsidR="00B81B8D" w:rsidRPr="00F518F1" w:rsidRDefault="00010F90" w:rsidP="00F518F1">
      <w:pPr>
        <w:spacing w:after="4" w:line="276" w:lineRule="auto"/>
        <w:ind w:left="2" w:right="0" w:hanging="10"/>
        <w:rPr>
          <w:rFonts w:eastAsia="Tahoma"/>
          <w:b/>
          <w:szCs w:val="26"/>
          <w:u w:val="single"/>
          <w:lang w:val="ru-RU"/>
        </w:rPr>
      </w:pPr>
      <w:r w:rsidRPr="00F518F1">
        <w:rPr>
          <w:rFonts w:eastAsia="Tahoma"/>
          <w:b/>
          <w:szCs w:val="26"/>
          <w:u w:val="single"/>
          <w:lang w:val="ru-RU"/>
        </w:rPr>
        <w:t>Примечание:</w:t>
      </w:r>
    </w:p>
    <w:p w14:paraId="48F4128F" w14:textId="6AD4B511" w:rsidR="00E90862" w:rsidRDefault="00E90862" w:rsidP="00E90862">
      <w:pPr>
        <w:tabs>
          <w:tab w:val="left" w:pos="1134"/>
        </w:tabs>
        <w:spacing w:line="276" w:lineRule="auto"/>
        <w:ind w:left="-8" w:right="0" w:firstLine="8"/>
        <w:rPr>
          <w:szCs w:val="26"/>
          <w:lang w:val="ru-RU"/>
        </w:rPr>
      </w:pPr>
      <w:r>
        <w:rPr>
          <w:szCs w:val="26"/>
          <w:lang w:val="ru-RU"/>
        </w:rPr>
        <w:t xml:space="preserve">1. Заполненную форму просим направлять на адрес </w:t>
      </w:r>
      <w:hyperlink r:id="rId13" w:tooltip="mailto:isecurity@roscongress.org" w:history="1">
        <w:r>
          <w:rPr>
            <w:rStyle w:val="afa"/>
          </w:rPr>
          <w:t>isecurity</w:t>
        </w:r>
        <w:r>
          <w:rPr>
            <w:rStyle w:val="afa"/>
            <w:lang w:val="ru-RU"/>
          </w:rPr>
          <w:t>@</w:t>
        </w:r>
        <w:r>
          <w:rPr>
            <w:rStyle w:val="afa"/>
          </w:rPr>
          <w:t>roscongress</w:t>
        </w:r>
        <w:r>
          <w:rPr>
            <w:rStyle w:val="afa"/>
            <w:lang w:val="ru-RU"/>
          </w:rPr>
          <w:t>.</w:t>
        </w:r>
        <w:r>
          <w:rPr>
            <w:rStyle w:val="afa"/>
          </w:rPr>
          <w:t>org</w:t>
        </w:r>
      </w:hyperlink>
      <w:r>
        <w:rPr>
          <w:szCs w:val="26"/>
          <w:lang w:val="ru-RU"/>
        </w:rPr>
        <w:t xml:space="preserve"> до </w:t>
      </w:r>
      <w:r w:rsidR="00E36DCA">
        <w:rPr>
          <w:b/>
          <w:bCs/>
          <w:color w:val="FF0000"/>
          <w:szCs w:val="26"/>
          <w:lang w:val="ru-RU"/>
        </w:rPr>
        <w:t>15 </w:t>
      </w:r>
      <w:r w:rsidR="006E1C58">
        <w:rPr>
          <w:b/>
          <w:bCs/>
          <w:color w:val="FF0000"/>
          <w:szCs w:val="26"/>
          <w:lang w:val="ru-RU"/>
        </w:rPr>
        <w:t>ноября</w:t>
      </w:r>
      <w:r>
        <w:rPr>
          <w:b/>
          <w:bCs/>
          <w:color w:val="FF0000"/>
          <w:szCs w:val="26"/>
          <w:lang w:val="ru-RU"/>
        </w:rPr>
        <w:t xml:space="preserve"> 2025 г. </w:t>
      </w:r>
      <w:r>
        <w:rPr>
          <w:szCs w:val="26"/>
          <w:lang w:val="ru-RU"/>
        </w:rPr>
        <w:t>Организатор не гарантирует рассмотрение заявок, поступивших после указанной даты.</w:t>
      </w:r>
    </w:p>
    <w:p w14:paraId="425A8353" w14:textId="15D7A3DD" w:rsidR="00B81B8D" w:rsidRDefault="00B81B8D">
      <w:pPr>
        <w:spacing w:after="0" w:line="259" w:lineRule="auto"/>
        <w:ind w:right="0" w:firstLine="0"/>
        <w:jc w:val="left"/>
        <w:rPr>
          <w:szCs w:val="26"/>
          <w:lang w:val="ru-RU"/>
        </w:rPr>
      </w:pPr>
    </w:p>
    <w:p w14:paraId="256CDF7F" w14:textId="15BAB074" w:rsidR="00B81B8D" w:rsidRDefault="00010F90">
      <w:pPr>
        <w:spacing w:after="0" w:line="259" w:lineRule="auto"/>
        <w:ind w:right="0" w:firstLine="0"/>
        <w:jc w:val="left"/>
        <w:rPr>
          <w:rFonts w:eastAsia="Calibri"/>
          <w:szCs w:val="26"/>
          <w:lang w:val="ru-RU"/>
        </w:rPr>
      </w:pPr>
      <w:r>
        <w:rPr>
          <w:rFonts w:eastAsia="Calibri"/>
          <w:szCs w:val="26"/>
          <w:lang w:val="ru-RU"/>
        </w:rPr>
        <w:t xml:space="preserve"> </w:t>
      </w:r>
    </w:p>
    <w:p w14:paraId="36100804" w14:textId="20104BEF" w:rsidR="00CF71F8" w:rsidRDefault="00CF71F8">
      <w:pPr>
        <w:spacing w:after="0" w:line="259" w:lineRule="auto"/>
        <w:ind w:right="0" w:firstLine="0"/>
        <w:jc w:val="left"/>
        <w:rPr>
          <w:rFonts w:eastAsia="Calibri"/>
          <w:szCs w:val="26"/>
          <w:lang w:val="ru-RU"/>
        </w:rPr>
      </w:pPr>
    </w:p>
    <w:p w14:paraId="2C3DD86E" w14:textId="5BA4CE2C" w:rsidR="00CF71F8" w:rsidRDefault="00CF71F8">
      <w:pPr>
        <w:spacing w:after="0" w:line="259" w:lineRule="auto"/>
        <w:ind w:right="0" w:firstLine="0"/>
        <w:jc w:val="left"/>
        <w:rPr>
          <w:rFonts w:eastAsia="Calibri"/>
          <w:szCs w:val="26"/>
          <w:lang w:val="ru-RU"/>
        </w:rPr>
      </w:pPr>
    </w:p>
    <w:p w14:paraId="5C86627F" w14:textId="2A7D8D49" w:rsidR="00CF71F8" w:rsidRDefault="00CF71F8">
      <w:pPr>
        <w:spacing w:after="0" w:line="259" w:lineRule="auto"/>
        <w:ind w:right="0" w:firstLine="0"/>
        <w:jc w:val="left"/>
        <w:rPr>
          <w:rFonts w:eastAsia="Calibri"/>
          <w:szCs w:val="26"/>
          <w:lang w:val="ru-RU"/>
        </w:rPr>
      </w:pPr>
    </w:p>
    <w:p w14:paraId="2DA1F99F" w14:textId="39F202E8" w:rsidR="00CF71F8" w:rsidRDefault="00CF71F8">
      <w:pPr>
        <w:spacing w:after="0" w:line="259" w:lineRule="auto"/>
        <w:ind w:right="0" w:firstLine="0"/>
        <w:jc w:val="left"/>
        <w:rPr>
          <w:rFonts w:eastAsia="Calibri"/>
          <w:szCs w:val="26"/>
          <w:lang w:val="ru-RU"/>
        </w:rPr>
      </w:pPr>
    </w:p>
    <w:p w14:paraId="14665653" w14:textId="350A720A" w:rsidR="00CF71F8" w:rsidRDefault="00CF71F8">
      <w:pPr>
        <w:spacing w:after="0" w:line="259" w:lineRule="auto"/>
        <w:ind w:right="0" w:firstLine="0"/>
        <w:jc w:val="left"/>
        <w:rPr>
          <w:rFonts w:eastAsia="Calibri"/>
          <w:szCs w:val="26"/>
          <w:lang w:val="ru-RU"/>
        </w:rPr>
      </w:pPr>
    </w:p>
    <w:p w14:paraId="096BDB71" w14:textId="77777777" w:rsidR="00F518F1" w:rsidRDefault="00F518F1" w:rsidP="003F63BA">
      <w:pPr>
        <w:spacing w:after="4" w:line="250" w:lineRule="auto"/>
        <w:ind w:left="2" w:right="0" w:hanging="10"/>
        <w:jc w:val="right"/>
        <w:rPr>
          <w:rFonts w:eastAsia="Tahoma"/>
          <w:b/>
          <w:bCs/>
          <w:color w:val="0070C0"/>
          <w:szCs w:val="26"/>
          <w:lang w:val="ru-RU"/>
        </w:rPr>
      </w:pPr>
    </w:p>
    <w:p w14:paraId="43FBD47C" w14:textId="77777777" w:rsidR="00F518F1" w:rsidRDefault="00F518F1" w:rsidP="003F63BA">
      <w:pPr>
        <w:spacing w:after="4" w:line="250" w:lineRule="auto"/>
        <w:ind w:left="2" w:right="0" w:hanging="10"/>
        <w:jc w:val="right"/>
        <w:rPr>
          <w:rFonts w:eastAsia="Tahoma"/>
          <w:b/>
          <w:bCs/>
          <w:color w:val="0070C0"/>
          <w:szCs w:val="26"/>
          <w:lang w:val="ru-RU"/>
        </w:rPr>
      </w:pPr>
    </w:p>
    <w:p w14:paraId="1975D144" w14:textId="77777777" w:rsidR="00F518F1" w:rsidRDefault="00F518F1" w:rsidP="003F63BA">
      <w:pPr>
        <w:spacing w:after="4" w:line="250" w:lineRule="auto"/>
        <w:ind w:left="2" w:right="0" w:hanging="10"/>
        <w:jc w:val="right"/>
        <w:rPr>
          <w:rFonts w:eastAsia="Tahoma"/>
          <w:b/>
          <w:bCs/>
          <w:color w:val="0070C0"/>
          <w:szCs w:val="26"/>
          <w:lang w:val="ru-RU"/>
        </w:rPr>
      </w:pPr>
    </w:p>
    <w:p w14:paraId="5DB50EBC" w14:textId="77777777" w:rsidR="00EE33B8" w:rsidRDefault="00EE33B8" w:rsidP="003F63BA">
      <w:pPr>
        <w:spacing w:after="4" w:line="250" w:lineRule="auto"/>
        <w:ind w:left="2" w:right="0" w:hanging="10"/>
        <w:jc w:val="right"/>
        <w:rPr>
          <w:rFonts w:eastAsia="Tahoma"/>
          <w:b/>
          <w:bCs/>
          <w:color w:val="0070C0"/>
          <w:szCs w:val="26"/>
          <w:lang w:val="ru-RU"/>
        </w:rPr>
      </w:pPr>
    </w:p>
    <w:sectPr w:rsidR="00EE33B8">
      <w:footerReference w:type="even" r:id="rId14"/>
      <w:footerReference w:type="default" r:id="rId15"/>
      <w:footerReference w:type="first" r:id="rId16"/>
      <w:pgSz w:w="11906" w:h="16838"/>
      <w:pgMar w:top="851" w:right="850" w:bottom="993" w:left="1701" w:header="720" w:footer="720" w:gutter="0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Баранова Яна" w:date="2025-06-27T15:02:00Z" w:initials="БЯ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Считаю лишним для данного типа документа.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0930F5" w16cex:dateUtc="2025-06-27T12:02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0930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5E34" w14:textId="77777777" w:rsidR="00623733" w:rsidRDefault="00623733">
      <w:pPr>
        <w:spacing w:after="0" w:line="240" w:lineRule="auto"/>
      </w:pPr>
      <w:r>
        <w:separator/>
      </w:r>
    </w:p>
  </w:endnote>
  <w:endnote w:type="continuationSeparator" w:id="0">
    <w:p w14:paraId="00D5470F" w14:textId="77777777" w:rsidR="00623733" w:rsidRDefault="0062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23D9" w14:textId="77777777" w:rsidR="00B81B8D" w:rsidRDefault="00010F90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B7C0FD3" w14:textId="77777777" w:rsidR="00B81B8D" w:rsidRDefault="00010F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66CB" w14:textId="77777777" w:rsidR="00B81B8D" w:rsidRDefault="00010F90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3D37441" w14:textId="77777777" w:rsidR="00B81B8D" w:rsidRDefault="00010F9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4973" w14:textId="267CC69C" w:rsidR="00B81B8D" w:rsidRDefault="00B81B8D">
    <w:pPr>
      <w:spacing w:after="160" w:line="259" w:lineRule="auto"/>
      <w:ind w:left="0" w:right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CF08" w14:textId="77777777" w:rsidR="00623733" w:rsidRDefault="00623733">
      <w:pPr>
        <w:spacing w:after="0" w:line="240" w:lineRule="auto"/>
      </w:pPr>
      <w:r>
        <w:separator/>
      </w:r>
    </w:p>
  </w:footnote>
  <w:footnote w:type="continuationSeparator" w:id="0">
    <w:p w14:paraId="355C8F42" w14:textId="77777777" w:rsidR="00623733" w:rsidRDefault="0062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55F"/>
    <w:multiLevelType w:val="hybridMultilevel"/>
    <w:tmpl w:val="91E48050"/>
    <w:lvl w:ilvl="0" w:tplc="FEDAB6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1FC735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3F41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3CA9A8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540851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6EA4ED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6D0AB20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FDE764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6AE331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B225547"/>
    <w:multiLevelType w:val="hybridMultilevel"/>
    <w:tmpl w:val="B3F43BEA"/>
    <w:lvl w:ilvl="0" w:tplc="0C323BA2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309AE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E4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1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8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43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6A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AA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4A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30D4"/>
    <w:multiLevelType w:val="multilevel"/>
    <w:tmpl w:val="DEB41E7C"/>
    <w:lvl w:ilvl="0">
      <w:start w:val="2"/>
      <w:numFmt w:val="decimal"/>
      <w:lvlText w:val="%1."/>
      <w:lvlJc w:val="left"/>
      <w:pPr>
        <w:ind w:left="1276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2140" w:hanging="504"/>
      </w:pPr>
    </w:lvl>
    <w:lvl w:ilvl="3">
      <w:start w:val="1"/>
      <w:numFmt w:val="decimal"/>
      <w:lvlText w:val="%1.%2.%3.%4."/>
      <w:lvlJc w:val="left"/>
      <w:pPr>
        <w:ind w:left="2644" w:hanging="648"/>
      </w:pPr>
    </w:lvl>
    <w:lvl w:ilvl="4">
      <w:start w:val="1"/>
      <w:numFmt w:val="decimal"/>
      <w:lvlText w:val="%1.%2.%3.%4.%5."/>
      <w:lvlJc w:val="left"/>
      <w:pPr>
        <w:ind w:left="3148" w:hanging="792"/>
      </w:pPr>
    </w:lvl>
    <w:lvl w:ilvl="5">
      <w:start w:val="1"/>
      <w:numFmt w:val="decimal"/>
      <w:lvlText w:val="%1.%2.%3.%4.%5.%6."/>
      <w:lvlJc w:val="left"/>
      <w:pPr>
        <w:ind w:left="3652" w:hanging="936"/>
      </w:pPr>
    </w:lvl>
    <w:lvl w:ilvl="6">
      <w:start w:val="1"/>
      <w:numFmt w:val="decimal"/>
      <w:lvlText w:val="%1.%2.%3.%4.%5.%6.%7."/>
      <w:lvlJc w:val="left"/>
      <w:pPr>
        <w:ind w:left="4156" w:hanging="1080"/>
      </w:pPr>
    </w:lvl>
    <w:lvl w:ilvl="7">
      <w:start w:val="1"/>
      <w:numFmt w:val="decimal"/>
      <w:lvlText w:val="%1.%2.%3.%4.%5.%6.%7.%8."/>
      <w:lvlJc w:val="left"/>
      <w:pPr>
        <w:ind w:left="4660" w:hanging="1224"/>
      </w:pPr>
    </w:lvl>
    <w:lvl w:ilvl="8">
      <w:start w:val="1"/>
      <w:numFmt w:val="decimal"/>
      <w:lvlText w:val="%1.%2.%3.%4.%5.%6.%7.%8.%9."/>
      <w:lvlJc w:val="left"/>
      <w:pPr>
        <w:ind w:left="5236" w:hanging="1440"/>
      </w:pPr>
    </w:lvl>
  </w:abstractNum>
  <w:abstractNum w:abstractNumId="3" w15:restartNumberingAfterBreak="0">
    <w:nsid w:val="0C677DED"/>
    <w:multiLevelType w:val="hybridMultilevel"/>
    <w:tmpl w:val="A79220BA"/>
    <w:lvl w:ilvl="0" w:tplc="F21E2F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32E101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14427D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0C47FE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94CD22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C52BC3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93C1C1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7F8056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7266BD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1E997D52"/>
    <w:multiLevelType w:val="hybridMultilevel"/>
    <w:tmpl w:val="08FCEE0A"/>
    <w:lvl w:ilvl="0" w:tplc="901E7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3314FC9C">
      <w:start w:val="1"/>
      <w:numFmt w:val="lowerLetter"/>
      <w:lvlText w:val="%2."/>
      <w:lvlJc w:val="left"/>
      <w:pPr>
        <w:ind w:left="1440" w:hanging="360"/>
      </w:pPr>
    </w:lvl>
    <w:lvl w:ilvl="2" w:tplc="90162234">
      <w:start w:val="1"/>
      <w:numFmt w:val="lowerRoman"/>
      <w:lvlText w:val="%3."/>
      <w:lvlJc w:val="right"/>
      <w:pPr>
        <w:ind w:left="2160" w:hanging="180"/>
      </w:pPr>
    </w:lvl>
    <w:lvl w:ilvl="3" w:tplc="AC40909C">
      <w:start w:val="1"/>
      <w:numFmt w:val="decimal"/>
      <w:lvlText w:val="%4."/>
      <w:lvlJc w:val="left"/>
      <w:pPr>
        <w:ind w:left="2880" w:hanging="360"/>
      </w:pPr>
    </w:lvl>
    <w:lvl w:ilvl="4" w:tplc="37E8075E">
      <w:start w:val="1"/>
      <w:numFmt w:val="lowerLetter"/>
      <w:lvlText w:val="%5."/>
      <w:lvlJc w:val="left"/>
      <w:pPr>
        <w:ind w:left="3600" w:hanging="360"/>
      </w:pPr>
    </w:lvl>
    <w:lvl w:ilvl="5" w:tplc="06F6585A">
      <w:start w:val="1"/>
      <w:numFmt w:val="lowerRoman"/>
      <w:lvlText w:val="%6."/>
      <w:lvlJc w:val="right"/>
      <w:pPr>
        <w:ind w:left="4320" w:hanging="180"/>
      </w:pPr>
    </w:lvl>
    <w:lvl w:ilvl="6" w:tplc="FCDABFE4">
      <w:start w:val="1"/>
      <w:numFmt w:val="decimal"/>
      <w:lvlText w:val="%7."/>
      <w:lvlJc w:val="left"/>
      <w:pPr>
        <w:ind w:left="5040" w:hanging="360"/>
      </w:pPr>
    </w:lvl>
    <w:lvl w:ilvl="7" w:tplc="10BAF22C">
      <w:start w:val="1"/>
      <w:numFmt w:val="lowerLetter"/>
      <w:lvlText w:val="%8."/>
      <w:lvlJc w:val="left"/>
      <w:pPr>
        <w:ind w:left="5760" w:hanging="360"/>
      </w:pPr>
    </w:lvl>
    <w:lvl w:ilvl="8" w:tplc="41FE0D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E56"/>
    <w:multiLevelType w:val="hybridMultilevel"/>
    <w:tmpl w:val="429A8926"/>
    <w:lvl w:ilvl="0" w:tplc="098207AE">
      <w:start w:val="1"/>
      <w:numFmt w:val="decimal"/>
      <w:lvlText w:val="%1."/>
      <w:lvlJc w:val="left"/>
      <w:pPr>
        <w:ind w:left="1414" w:hanging="360"/>
      </w:pPr>
    </w:lvl>
    <w:lvl w:ilvl="1" w:tplc="E77C3280">
      <w:start w:val="1"/>
      <w:numFmt w:val="lowerLetter"/>
      <w:lvlText w:val="%2."/>
      <w:lvlJc w:val="left"/>
      <w:pPr>
        <w:ind w:left="2134" w:hanging="360"/>
      </w:pPr>
    </w:lvl>
    <w:lvl w:ilvl="2" w:tplc="9FB44D7E">
      <w:start w:val="1"/>
      <w:numFmt w:val="lowerRoman"/>
      <w:lvlText w:val="%3."/>
      <w:lvlJc w:val="right"/>
      <w:pPr>
        <w:ind w:left="2854" w:hanging="180"/>
      </w:pPr>
    </w:lvl>
    <w:lvl w:ilvl="3" w:tplc="53009ED4">
      <w:start w:val="1"/>
      <w:numFmt w:val="decimal"/>
      <w:lvlText w:val="%4."/>
      <w:lvlJc w:val="left"/>
      <w:pPr>
        <w:ind w:left="3574" w:hanging="360"/>
      </w:pPr>
    </w:lvl>
    <w:lvl w:ilvl="4" w:tplc="D8C8F342">
      <w:start w:val="1"/>
      <w:numFmt w:val="lowerLetter"/>
      <w:lvlText w:val="%5."/>
      <w:lvlJc w:val="left"/>
      <w:pPr>
        <w:ind w:left="4294" w:hanging="360"/>
      </w:pPr>
    </w:lvl>
    <w:lvl w:ilvl="5" w:tplc="ECD2C282">
      <w:start w:val="1"/>
      <w:numFmt w:val="lowerRoman"/>
      <w:lvlText w:val="%6."/>
      <w:lvlJc w:val="right"/>
      <w:pPr>
        <w:ind w:left="5014" w:hanging="180"/>
      </w:pPr>
    </w:lvl>
    <w:lvl w:ilvl="6" w:tplc="8B6C2D3C">
      <w:start w:val="1"/>
      <w:numFmt w:val="decimal"/>
      <w:lvlText w:val="%7."/>
      <w:lvlJc w:val="left"/>
      <w:pPr>
        <w:ind w:left="5734" w:hanging="360"/>
      </w:pPr>
    </w:lvl>
    <w:lvl w:ilvl="7" w:tplc="C4F0BE7C">
      <w:start w:val="1"/>
      <w:numFmt w:val="lowerLetter"/>
      <w:lvlText w:val="%8."/>
      <w:lvlJc w:val="left"/>
      <w:pPr>
        <w:ind w:left="6454" w:hanging="360"/>
      </w:pPr>
    </w:lvl>
    <w:lvl w:ilvl="8" w:tplc="2D5A59B4">
      <w:start w:val="1"/>
      <w:numFmt w:val="lowerRoman"/>
      <w:lvlText w:val="%9."/>
      <w:lvlJc w:val="right"/>
      <w:pPr>
        <w:ind w:left="7174" w:hanging="180"/>
      </w:pPr>
    </w:lvl>
  </w:abstractNum>
  <w:abstractNum w:abstractNumId="6" w15:restartNumberingAfterBreak="0">
    <w:nsid w:val="2E5F2719"/>
    <w:multiLevelType w:val="hybridMultilevel"/>
    <w:tmpl w:val="3F0AC652"/>
    <w:lvl w:ilvl="0" w:tplc="C3589D90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16F4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A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D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2CE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26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E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A3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8A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16C4"/>
    <w:multiLevelType w:val="hybridMultilevel"/>
    <w:tmpl w:val="82B6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4694B"/>
    <w:multiLevelType w:val="hybridMultilevel"/>
    <w:tmpl w:val="70ACDDB0"/>
    <w:lvl w:ilvl="0" w:tplc="571AD5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EE4268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B96A92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9E6FDE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0CC39D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DE6C00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334B4E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8D868C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E9459A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 w15:restartNumberingAfterBreak="0">
    <w:nsid w:val="3923309C"/>
    <w:multiLevelType w:val="hybridMultilevel"/>
    <w:tmpl w:val="5A6A2BE6"/>
    <w:lvl w:ilvl="0" w:tplc="731A35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A72C53"/>
    <w:multiLevelType w:val="hybridMultilevel"/>
    <w:tmpl w:val="FFC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2189"/>
    <w:multiLevelType w:val="hybridMultilevel"/>
    <w:tmpl w:val="97D2FCAA"/>
    <w:lvl w:ilvl="0" w:tplc="A25059AA">
      <w:start w:val="1"/>
      <w:numFmt w:val="decimal"/>
      <w:lvlText w:val="%1."/>
      <w:lvlJc w:val="right"/>
      <w:pPr>
        <w:ind w:left="699" w:hanging="360"/>
      </w:pPr>
      <w:rPr>
        <w:rFonts w:ascii="Liberation Sans" w:eastAsia="Liberation Sans" w:hAnsi="Liberation Sans" w:cs="Liberation Sans" w:hint="default"/>
        <w:b w:val="0"/>
        <w:sz w:val="34"/>
      </w:rPr>
    </w:lvl>
    <w:lvl w:ilvl="1" w:tplc="3028B36A">
      <w:start w:val="1"/>
      <w:numFmt w:val="lowerLetter"/>
      <w:lvlText w:val="%2."/>
      <w:lvlJc w:val="left"/>
      <w:pPr>
        <w:ind w:left="1419" w:hanging="360"/>
      </w:pPr>
    </w:lvl>
    <w:lvl w:ilvl="2" w:tplc="67AA4D66">
      <w:start w:val="1"/>
      <w:numFmt w:val="lowerRoman"/>
      <w:lvlText w:val="%3."/>
      <w:lvlJc w:val="right"/>
      <w:pPr>
        <w:ind w:left="2139" w:hanging="180"/>
      </w:pPr>
    </w:lvl>
    <w:lvl w:ilvl="3" w:tplc="9E3616EA">
      <w:start w:val="1"/>
      <w:numFmt w:val="decimal"/>
      <w:lvlText w:val="%4."/>
      <w:lvlJc w:val="left"/>
      <w:pPr>
        <w:ind w:left="2859" w:hanging="360"/>
      </w:pPr>
    </w:lvl>
    <w:lvl w:ilvl="4" w:tplc="798450C0">
      <w:start w:val="1"/>
      <w:numFmt w:val="lowerLetter"/>
      <w:lvlText w:val="%5."/>
      <w:lvlJc w:val="left"/>
      <w:pPr>
        <w:ind w:left="3579" w:hanging="360"/>
      </w:pPr>
    </w:lvl>
    <w:lvl w:ilvl="5" w:tplc="512A236E">
      <w:start w:val="1"/>
      <w:numFmt w:val="lowerRoman"/>
      <w:lvlText w:val="%6."/>
      <w:lvlJc w:val="right"/>
      <w:pPr>
        <w:ind w:left="4299" w:hanging="180"/>
      </w:pPr>
    </w:lvl>
    <w:lvl w:ilvl="6" w:tplc="90744B3E">
      <w:start w:val="1"/>
      <w:numFmt w:val="decimal"/>
      <w:lvlText w:val="%7."/>
      <w:lvlJc w:val="left"/>
      <w:pPr>
        <w:ind w:left="5019" w:hanging="360"/>
      </w:pPr>
    </w:lvl>
    <w:lvl w:ilvl="7" w:tplc="FC68C5CC">
      <w:start w:val="1"/>
      <w:numFmt w:val="lowerLetter"/>
      <w:lvlText w:val="%8."/>
      <w:lvlJc w:val="left"/>
      <w:pPr>
        <w:ind w:left="5739" w:hanging="360"/>
      </w:pPr>
    </w:lvl>
    <w:lvl w:ilvl="8" w:tplc="CDF02968">
      <w:start w:val="1"/>
      <w:numFmt w:val="lowerRoman"/>
      <w:lvlText w:val="%9."/>
      <w:lvlJc w:val="right"/>
      <w:pPr>
        <w:ind w:left="6459" w:hanging="180"/>
      </w:pPr>
    </w:lvl>
  </w:abstractNum>
  <w:abstractNum w:abstractNumId="12" w15:restartNumberingAfterBreak="0">
    <w:nsid w:val="408149CC"/>
    <w:multiLevelType w:val="multilevel"/>
    <w:tmpl w:val="DC121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Liberation Sans" w:eastAsia="Liberation Sans" w:hAnsi="Liberation Sans" w:cs="Liberation Sans"/>
        <w:sz w:val="3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400F18"/>
    <w:multiLevelType w:val="hybridMultilevel"/>
    <w:tmpl w:val="59941C12"/>
    <w:lvl w:ilvl="0" w:tplc="1E088F4C">
      <w:start w:val="1"/>
      <w:numFmt w:val="decimal"/>
      <w:lvlText w:val="%1."/>
      <w:lvlJc w:val="left"/>
      <w:pPr>
        <w:ind w:left="1414" w:hanging="360"/>
      </w:pPr>
    </w:lvl>
    <w:lvl w:ilvl="1" w:tplc="C7CC5B90">
      <w:start w:val="1"/>
      <w:numFmt w:val="lowerLetter"/>
      <w:lvlText w:val="%2."/>
      <w:lvlJc w:val="left"/>
      <w:pPr>
        <w:ind w:left="2134" w:hanging="360"/>
      </w:pPr>
    </w:lvl>
    <w:lvl w:ilvl="2" w:tplc="3BD0FD48">
      <w:start w:val="1"/>
      <w:numFmt w:val="lowerRoman"/>
      <w:lvlText w:val="%3."/>
      <w:lvlJc w:val="right"/>
      <w:pPr>
        <w:ind w:left="2854" w:hanging="180"/>
      </w:pPr>
    </w:lvl>
    <w:lvl w:ilvl="3" w:tplc="5858C412">
      <w:start w:val="1"/>
      <w:numFmt w:val="decimal"/>
      <w:lvlText w:val="%4."/>
      <w:lvlJc w:val="left"/>
      <w:pPr>
        <w:ind w:left="3574" w:hanging="360"/>
      </w:pPr>
    </w:lvl>
    <w:lvl w:ilvl="4" w:tplc="6102E4A6">
      <w:start w:val="1"/>
      <w:numFmt w:val="lowerLetter"/>
      <w:lvlText w:val="%5."/>
      <w:lvlJc w:val="left"/>
      <w:pPr>
        <w:ind w:left="4294" w:hanging="360"/>
      </w:pPr>
    </w:lvl>
    <w:lvl w:ilvl="5" w:tplc="4858BEAE">
      <w:start w:val="1"/>
      <w:numFmt w:val="lowerRoman"/>
      <w:lvlText w:val="%6."/>
      <w:lvlJc w:val="right"/>
      <w:pPr>
        <w:ind w:left="5014" w:hanging="180"/>
      </w:pPr>
    </w:lvl>
    <w:lvl w:ilvl="6" w:tplc="C46CFFC8">
      <w:start w:val="1"/>
      <w:numFmt w:val="decimal"/>
      <w:lvlText w:val="%7."/>
      <w:lvlJc w:val="left"/>
      <w:pPr>
        <w:ind w:left="5734" w:hanging="360"/>
      </w:pPr>
    </w:lvl>
    <w:lvl w:ilvl="7" w:tplc="590A4B68">
      <w:start w:val="1"/>
      <w:numFmt w:val="lowerLetter"/>
      <w:lvlText w:val="%8."/>
      <w:lvlJc w:val="left"/>
      <w:pPr>
        <w:ind w:left="6454" w:hanging="360"/>
      </w:pPr>
    </w:lvl>
    <w:lvl w:ilvl="8" w:tplc="40706E44">
      <w:start w:val="1"/>
      <w:numFmt w:val="lowerRoman"/>
      <w:lvlText w:val="%9."/>
      <w:lvlJc w:val="right"/>
      <w:pPr>
        <w:ind w:left="7174" w:hanging="180"/>
      </w:pPr>
    </w:lvl>
  </w:abstractNum>
  <w:abstractNum w:abstractNumId="14" w15:restartNumberingAfterBreak="0">
    <w:nsid w:val="5BB20F01"/>
    <w:multiLevelType w:val="hybridMultilevel"/>
    <w:tmpl w:val="B34E24AA"/>
    <w:lvl w:ilvl="0" w:tplc="0D4807EA">
      <w:start w:val="1"/>
      <w:numFmt w:val="decimal"/>
      <w:lvlText w:val="%1."/>
      <w:lvlJc w:val="left"/>
      <w:pPr>
        <w:ind w:left="1429" w:hanging="360"/>
      </w:pPr>
    </w:lvl>
    <w:lvl w:ilvl="1" w:tplc="E0A26A20">
      <w:start w:val="1"/>
      <w:numFmt w:val="lowerLetter"/>
      <w:lvlText w:val="%2."/>
      <w:lvlJc w:val="left"/>
      <w:pPr>
        <w:ind w:left="2149" w:hanging="360"/>
      </w:pPr>
    </w:lvl>
    <w:lvl w:ilvl="2" w:tplc="C20004A8">
      <w:start w:val="1"/>
      <w:numFmt w:val="lowerRoman"/>
      <w:lvlText w:val="%3."/>
      <w:lvlJc w:val="right"/>
      <w:pPr>
        <w:ind w:left="2869" w:hanging="180"/>
      </w:pPr>
    </w:lvl>
    <w:lvl w:ilvl="3" w:tplc="EE4C9772">
      <w:start w:val="1"/>
      <w:numFmt w:val="decimal"/>
      <w:lvlText w:val="%4."/>
      <w:lvlJc w:val="left"/>
      <w:pPr>
        <w:ind w:left="3589" w:hanging="360"/>
      </w:pPr>
    </w:lvl>
    <w:lvl w:ilvl="4" w:tplc="85209FFA">
      <w:start w:val="1"/>
      <w:numFmt w:val="lowerLetter"/>
      <w:lvlText w:val="%5."/>
      <w:lvlJc w:val="left"/>
      <w:pPr>
        <w:ind w:left="4309" w:hanging="360"/>
      </w:pPr>
    </w:lvl>
    <w:lvl w:ilvl="5" w:tplc="E87ECA08">
      <w:start w:val="1"/>
      <w:numFmt w:val="lowerRoman"/>
      <w:lvlText w:val="%6."/>
      <w:lvlJc w:val="right"/>
      <w:pPr>
        <w:ind w:left="5029" w:hanging="180"/>
      </w:pPr>
    </w:lvl>
    <w:lvl w:ilvl="6" w:tplc="263AE412">
      <w:start w:val="1"/>
      <w:numFmt w:val="decimal"/>
      <w:lvlText w:val="%7."/>
      <w:lvlJc w:val="left"/>
      <w:pPr>
        <w:ind w:left="5749" w:hanging="360"/>
      </w:pPr>
    </w:lvl>
    <w:lvl w:ilvl="7" w:tplc="49861642">
      <w:start w:val="1"/>
      <w:numFmt w:val="lowerLetter"/>
      <w:lvlText w:val="%8."/>
      <w:lvlJc w:val="left"/>
      <w:pPr>
        <w:ind w:left="6469" w:hanging="360"/>
      </w:pPr>
    </w:lvl>
    <w:lvl w:ilvl="8" w:tplc="5D701C1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026B0E"/>
    <w:multiLevelType w:val="hybridMultilevel"/>
    <w:tmpl w:val="9E9E7BDC"/>
    <w:lvl w:ilvl="0" w:tplc="3CCAA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48C360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F7B806D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7AC485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2BE2C9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FC27CB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1E6234C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4A8C36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5A068D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6" w15:restartNumberingAfterBreak="0">
    <w:nsid w:val="5EEA6F91"/>
    <w:multiLevelType w:val="hybridMultilevel"/>
    <w:tmpl w:val="D8221FCA"/>
    <w:lvl w:ilvl="0" w:tplc="E848B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0035CE">
      <w:start w:val="1"/>
      <w:numFmt w:val="lowerLetter"/>
      <w:lvlText w:val="%2."/>
      <w:lvlJc w:val="left"/>
      <w:pPr>
        <w:ind w:left="1440" w:hanging="360"/>
      </w:pPr>
    </w:lvl>
    <w:lvl w:ilvl="2" w:tplc="6C2AE9B2">
      <w:start w:val="1"/>
      <w:numFmt w:val="lowerRoman"/>
      <w:lvlText w:val="%3."/>
      <w:lvlJc w:val="right"/>
      <w:pPr>
        <w:ind w:left="2160" w:hanging="180"/>
      </w:pPr>
    </w:lvl>
    <w:lvl w:ilvl="3" w:tplc="E0A82052">
      <w:start w:val="1"/>
      <w:numFmt w:val="decimal"/>
      <w:lvlText w:val="%4."/>
      <w:lvlJc w:val="left"/>
      <w:pPr>
        <w:ind w:left="2880" w:hanging="360"/>
      </w:pPr>
    </w:lvl>
    <w:lvl w:ilvl="4" w:tplc="64545298">
      <w:start w:val="1"/>
      <w:numFmt w:val="lowerLetter"/>
      <w:lvlText w:val="%5."/>
      <w:lvlJc w:val="left"/>
      <w:pPr>
        <w:ind w:left="3600" w:hanging="360"/>
      </w:pPr>
    </w:lvl>
    <w:lvl w:ilvl="5" w:tplc="EF2C32CA">
      <w:start w:val="1"/>
      <w:numFmt w:val="lowerRoman"/>
      <w:lvlText w:val="%6."/>
      <w:lvlJc w:val="right"/>
      <w:pPr>
        <w:ind w:left="4320" w:hanging="180"/>
      </w:pPr>
    </w:lvl>
    <w:lvl w:ilvl="6" w:tplc="CE60BC24">
      <w:start w:val="1"/>
      <w:numFmt w:val="decimal"/>
      <w:lvlText w:val="%7."/>
      <w:lvlJc w:val="left"/>
      <w:pPr>
        <w:ind w:left="5040" w:hanging="360"/>
      </w:pPr>
    </w:lvl>
    <w:lvl w:ilvl="7" w:tplc="353CB446">
      <w:start w:val="1"/>
      <w:numFmt w:val="lowerLetter"/>
      <w:lvlText w:val="%8."/>
      <w:lvlJc w:val="left"/>
      <w:pPr>
        <w:ind w:left="5760" w:hanging="360"/>
      </w:pPr>
    </w:lvl>
    <w:lvl w:ilvl="8" w:tplc="8BFA7F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177F5"/>
    <w:multiLevelType w:val="hybridMultilevel"/>
    <w:tmpl w:val="A2F2AFFC"/>
    <w:lvl w:ilvl="0" w:tplc="C5200016">
      <w:start w:val="1"/>
      <w:numFmt w:val="decimal"/>
      <w:lvlText w:val="%1."/>
      <w:lvlJc w:val="left"/>
      <w:pPr>
        <w:ind w:left="1414" w:hanging="360"/>
      </w:pPr>
    </w:lvl>
    <w:lvl w:ilvl="1" w:tplc="8682C19A">
      <w:start w:val="1"/>
      <w:numFmt w:val="lowerLetter"/>
      <w:lvlText w:val="%2."/>
      <w:lvlJc w:val="left"/>
      <w:pPr>
        <w:ind w:left="2134" w:hanging="360"/>
      </w:pPr>
    </w:lvl>
    <w:lvl w:ilvl="2" w:tplc="BAA4CE04">
      <w:start w:val="1"/>
      <w:numFmt w:val="lowerRoman"/>
      <w:lvlText w:val="%3."/>
      <w:lvlJc w:val="right"/>
      <w:pPr>
        <w:ind w:left="2854" w:hanging="180"/>
      </w:pPr>
    </w:lvl>
    <w:lvl w:ilvl="3" w:tplc="2D06A524">
      <w:start w:val="1"/>
      <w:numFmt w:val="decimal"/>
      <w:lvlText w:val="%4."/>
      <w:lvlJc w:val="left"/>
      <w:pPr>
        <w:ind w:left="3574" w:hanging="360"/>
      </w:pPr>
    </w:lvl>
    <w:lvl w:ilvl="4" w:tplc="F7C2764C">
      <w:start w:val="1"/>
      <w:numFmt w:val="lowerLetter"/>
      <w:lvlText w:val="%5."/>
      <w:lvlJc w:val="left"/>
      <w:pPr>
        <w:ind w:left="4294" w:hanging="360"/>
      </w:pPr>
    </w:lvl>
    <w:lvl w:ilvl="5" w:tplc="E712277A">
      <w:start w:val="1"/>
      <w:numFmt w:val="lowerRoman"/>
      <w:lvlText w:val="%6."/>
      <w:lvlJc w:val="right"/>
      <w:pPr>
        <w:ind w:left="5014" w:hanging="180"/>
      </w:pPr>
    </w:lvl>
    <w:lvl w:ilvl="6" w:tplc="C750C3FE">
      <w:start w:val="1"/>
      <w:numFmt w:val="decimal"/>
      <w:lvlText w:val="%7."/>
      <w:lvlJc w:val="left"/>
      <w:pPr>
        <w:ind w:left="5734" w:hanging="360"/>
      </w:pPr>
    </w:lvl>
    <w:lvl w:ilvl="7" w:tplc="612EB8F6">
      <w:start w:val="1"/>
      <w:numFmt w:val="lowerLetter"/>
      <w:lvlText w:val="%8."/>
      <w:lvlJc w:val="left"/>
      <w:pPr>
        <w:ind w:left="6454" w:hanging="360"/>
      </w:pPr>
    </w:lvl>
    <w:lvl w:ilvl="8" w:tplc="2616701E">
      <w:start w:val="1"/>
      <w:numFmt w:val="lowerRoman"/>
      <w:lvlText w:val="%9."/>
      <w:lvlJc w:val="right"/>
      <w:pPr>
        <w:ind w:left="7174" w:hanging="180"/>
      </w:pPr>
    </w:lvl>
  </w:abstractNum>
  <w:abstractNum w:abstractNumId="18" w15:restartNumberingAfterBreak="0">
    <w:nsid w:val="77C93635"/>
    <w:multiLevelType w:val="hybridMultilevel"/>
    <w:tmpl w:val="B804F696"/>
    <w:lvl w:ilvl="0" w:tplc="966A0ABE">
      <w:start w:val="1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90300614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AF12C6BC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A8ECD118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3B4E8FBC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8FB0C65E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B39E594E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645235D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2AF20C5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7ABF3FB1"/>
    <w:multiLevelType w:val="hybridMultilevel"/>
    <w:tmpl w:val="429A8926"/>
    <w:lvl w:ilvl="0" w:tplc="098207AE">
      <w:start w:val="1"/>
      <w:numFmt w:val="decimal"/>
      <w:lvlText w:val="%1."/>
      <w:lvlJc w:val="left"/>
      <w:pPr>
        <w:ind w:left="1414" w:hanging="360"/>
      </w:pPr>
    </w:lvl>
    <w:lvl w:ilvl="1" w:tplc="E77C3280">
      <w:start w:val="1"/>
      <w:numFmt w:val="lowerLetter"/>
      <w:lvlText w:val="%2."/>
      <w:lvlJc w:val="left"/>
      <w:pPr>
        <w:ind w:left="2134" w:hanging="360"/>
      </w:pPr>
    </w:lvl>
    <w:lvl w:ilvl="2" w:tplc="9FB44D7E">
      <w:start w:val="1"/>
      <w:numFmt w:val="lowerRoman"/>
      <w:lvlText w:val="%3."/>
      <w:lvlJc w:val="right"/>
      <w:pPr>
        <w:ind w:left="2854" w:hanging="180"/>
      </w:pPr>
    </w:lvl>
    <w:lvl w:ilvl="3" w:tplc="53009ED4">
      <w:start w:val="1"/>
      <w:numFmt w:val="decimal"/>
      <w:lvlText w:val="%4."/>
      <w:lvlJc w:val="left"/>
      <w:pPr>
        <w:ind w:left="3574" w:hanging="360"/>
      </w:pPr>
    </w:lvl>
    <w:lvl w:ilvl="4" w:tplc="D8C8F342">
      <w:start w:val="1"/>
      <w:numFmt w:val="lowerLetter"/>
      <w:lvlText w:val="%5."/>
      <w:lvlJc w:val="left"/>
      <w:pPr>
        <w:ind w:left="4294" w:hanging="360"/>
      </w:pPr>
    </w:lvl>
    <w:lvl w:ilvl="5" w:tplc="ECD2C282">
      <w:start w:val="1"/>
      <w:numFmt w:val="lowerRoman"/>
      <w:lvlText w:val="%6."/>
      <w:lvlJc w:val="right"/>
      <w:pPr>
        <w:ind w:left="5014" w:hanging="180"/>
      </w:pPr>
    </w:lvl>
    <w:lvl w:ilvl="6" w:tplc="8B6C2D3C">
      <w:start w:val="1"/>
      <w:numFmt w:val="decimal"/>
      <w:lvlText w:val="%7."/>
      <w:lvlJc w:val="left"/>
      <w:pPr>
        <w:ind w:left="5734" w:hanging="360"/>
      </w:pPr>
    </w:lvl>
    <w:lvl w:ilvl="7" w:tplc="C4F0BE7C">
      <w:start w:val="1"/>
      <w:numFmt w:val="lowerLetter"/>
      <w:lvlText w:val="%8."/>
      <w:lvlJc w:val="left"/>
      <w:pPr>
        <w:ind w:left="6454" w:hanging="360"/>
      </w:pPr>
    </w:lvl>
    <w:lvl w:ilvl="8" w:tplc="2D5A59B4">
      <w:start w:val="1"/>
      <w:numFmt w:val="lowerRoman"/>
      <w:lvlText w:val="%9."/>
      <w:lvlJc w:val="right"/>
      <w:pPr>
        <w:ind w:left="7174" w:hanging="180"/>
      </w:pPr>
    </w:lvl>
  </w:abstractNum>
  <w:abstractNum w:abstractNumId="20" w15:restartNumberingAfterBreak="0">
    <w:nsid w:val="7C01147E"/>
    <w:multiLevelType w:val="hybridMultilevel"/>
    <w:tmpl w:val="4E64B3E2"/>
    <w:lvl w:ilvl="0" w:tplc="CA04824E">
      <w:start w:val="2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D7072"/>
    <w:multiLevelType w:val="hybridMultilevel"/>
    <w:tmpl w:val="14405990"/>
    <w:lvl w:ilvl="0" w:tplc="7F3450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65617C0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F0CEAF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F966EC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29600A8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F7C279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FC4C49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5A2F0F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2DA2175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2" w15:restartNumberingAfterBreak="0">
    <w:nsid w:val="7FE84356"/>
    <w:multiLevelType w:val="hybridMultilevel"/>
    <w:tmpl w:val="ED08F1AC"/>
    <w:lvl w:ilvl="0" w:tplc="D71E3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52A0C94">
      <w:start w:val="1"/>
      <w:numFmt w:val="lowerLetter"/>
      <w:lvlText w:val="%2."/>
      <w:lvlJc w:val="left"/>
      <w:pPr>
        <w:ind w:left="1440" w:hanging="360"/>
      </w:pPr>
    </w:lvl>
    <w:lvl w:ilvl="2" w:tplc="E75C3044">
      <w:start w:val="1"/>
      <w:numFmt w:val="lowerRoman"/>
      <w:lvlText w:val="%3."/>
      <w:lvlJc w:val="right"/>
      <w:pPr>
        <w:ind w:left="2160" w:hanging="180"/>
      </w:pPr>
    </w:lvl>
    <w:lvl w:ilvl="3" w:tplc="1AE645B2">
      <w:start w:val="1"/>
      <w:numFmt w:val="decimal"/>
      <w:lvlText w:val="%4."/>
      <w:lvlJc w:val="left"/>
      <w:pPr>
        <w:ind w:left="2880" w:hanging="360"/>
      </w:pPr>
    </w:lvl>
    <w:lvl w:ilvl="4" w:tplc="18BC69CC">
      <w:start w:val="1"/>
      <w:numFmt w:val="lowerLetter"/>
      <w:lvlText w:val="%5."/>
      <w:lvlJc w:val="left"/>
      <w:pPr>
        <w:ind w:left="3600" w:hanging="360"/>
      </w:pPr>
    </w:lvl>
    <w:lvl w:ilvl="5" w:tplc="205E3C8A">
      <w:start w:val="1"/>
      <w:numFmt w:val="lowerRoman"/>
      <w:lvlText w:val="%6."/>
      <w:lvlJc w:val="right"/>
      <w:pPr>
        <w:ind w:left="4320" w:hanging="180"/>
      </w:pPr>
    </w:lvl>
    <w:lvl w:ilvl="6" w:tplc="FC20FF02">
      <w:start w:val="1"/>
      <w:numFmt w:val="decimal"/>
      <w:lvlText w:val="%7."/>
      <w:lvlJc w:val="left"/>
      <w:pPr>
        <w:ind w:left="5040" w:hanging="360"/>
      </w:pPr>
    </w:lvl>
    <w:lvl w:ilvl="7" w:tplc="989659B0">
      <w:start w:val="1"/>
      <w:numFmt w:val="lowerLetter"/>
      <w:lvlText w:val="%8."/>
      <w:lvlJc w:val="left"/>
      <w:pPr>
        <w:ind w:left="5760" w:hanging="360"/>
      </w:pPr>
    </w:lvl>
    <w:lvl w:ilvl="8" w:tplc="0B8E99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6"/>
  </w:num>
  <w:num w:numId="16">
    <w:abstractNumId w:val="22"/>
  </w:num>
  <w:num w:numId="17">
    <w:abstractNumId w:val="16"/>
  </w:num>
  <w:num w:numId="18">
    <w:abstractNumId w:val="4"/>
  </w:num>
  <w:num w:numId="19">
    <w:abstractNumId w:val="20"/>
  </w:num>
  <w:num w:numId="20">
    <w:abstractNumId w:val="9"/>
  </w:num>
  <w:num w:numId="21">
    <w:abstractNumId w:val="7"/>
  </w:num>
  <w:num w:numId="22">
    <w:abstractNumId w:val="10"/>
  </w:num>
  <w:num w:numId="23">
    <w:abstractNumId w:val="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ранова Яна">
    <w15:presenceInfo w15:providerId="AD" w15:userId="S-1-5-21-2756320315-2234957483-2700650454-220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8D"/>
    <w:rsid w:val="00010F90"/>
    <w:rsid w:val="000629DB"/>
    <w:rsid w:val="00083914"/>
    <w:rsid w:val="00086F41"/>
    <w:rsid w:val="00091D66"/>
    <w:rsid w:val="000A3F41"/>
    <w:rsid w:val="000B367C"/>
    <w:rsid w:val="000B6C35"/>
    <w:rsid w:val="000E2959"/>
    <w:rsid w:val="0010331F"/>
    <w:rsid w:val="00104525"/>
    <w:rsid w:val="001152F3"/>
    <w:rsid w:val="00150DC8"/>
    <w:rsid w:val="001877D4"/>
    <w:rsid w:val="001D6E58"/>
    <w:rsid w:val="001E2A50"/>
    <w:rsid w:val="002A4A7D"/>
    <w:rsid w:val="002B45A3"/>
    <w:rsid w:val="002E240E"/>
    <w:rsid w:val="00320D56"/>
    <w:rsid w:val="00330448"/>
    <w:rsid w:val="003832CD"/>
    <w:rsid w:val="003D6287"/>
    <w:rsid w:val="003F63BA"/>
    <w:rsid w:val="00401770"/>
    <w:rsid w:val="004371B8"/>
    <w:rsid w:val="00457489"/>
    <w:rsid w:val="004773A3"/>
    <w:rsid w:val="004817C4"/>
    <w:rsid w:val="004A4FBD"/>
    <w:rsid w:val="004F29BE"/>
    <w:rsid w:val="00532867"/>
    <w:rsid w:val="0055650B"/>
    <w:rsid w:val="005C418D"/>
    <w:rsid w:val="005C6737"/>
    <w:rsid w:val="005E1E60"/>
    <w:rsid w:val="00623733"/>
    <w:rsid w:val="00651D48"/>
    <w:rsid w:val="006814BE"/>
    <w:rsid w:val="006E1C58"/>
    <w:rsid w:val="007547E5"/>
    <w:rsid w:val="007634CA"/>
    <w:rsid w:val="007661BB"/>
    <w:rsid w:val="007D787C"/>
    <w:rsid w:val="007E6C89"/>
    <w:rsid w:val="0082404C"/>
    <w:rsid w:val="00851153"/>
    <w:rsid w:val="00855E08"/>
    <w:rsid w:val="00872C2C"/>
    <w:rsid w:val="008777C1"/>
    <w:rsid w:val="008971F2"/>
    <w:rsid w:val="008A2EEE"/>
    <w:rsid w:val="008A6757"/>
    <w:rsid w:val="008B3E90"/>
    <w:rsid w:val="008F50FF"/>
    <w:rsid w:val="0095693C"/>
    <w:rsid w:val="00975DDD"/>
    <w:rsid w:val="00982574"/>
    <w:rsid w:val="00985EAF"/>
    <w:rsid w:val="009E7303"/>
    <w:rsid w:val="00A017BD"/>
    <w:rsid w:val="00A14648"/>
    <w:rsid w:val="00A17DD0"/>
    <w:rsid w:val="00A31E82"/>
    <w:rsid w:val="00AA26CA"/>
    <w:rsid w:val="00AF1205"/>
    <w:rsid w:val="00B0646B"/>
    <w:rsid w:val="00B150E9"/>
    <w:rsid w:val="00B42D03"/>
    <w:rsid w:val="00B5671B"/>
    <w:rsid w:val="00B65BAA"/>
    <w:rsid w:val="00B74607"/>
    <w:rsid w:val="00B81B8D"/>
    <w:rsid w:val="00B83D12"/>
    <w:rsid w:val="00B857A5"/>
    <w:rsid w:val="00C00422"/>
    <w:rsid w:val="00C025EB"/>
    <w:rsid w:val="00C1737F"/>
    <w:rsid w:val="00C17457"/>
    <w:rsid w:val="00C36C51"/>
    <w:rsid w:val="00C50491"/>
    <w:rsid w:val="00C83D54"/>
    <w:rsid w:val="00CB6309"/>
    <w:rsid w:val="00CC1522"/>
    <w:rsid w:val="00CE0CF7"/>
    <w:rsid w:val="00CF71F8"/>
    <w:rsid w:val="00D14830"/>
    <w:rsid w:val="00D22E3B"/>
    <w:rsid w:val="00D34BBF"/>
    <w:rsid w:val="00D52C7E"/>
    <w:rsid w:val="00D67533"/>
    <w:rsid w:val="00D90B83"/>
    <w:rsid w:val="00D9434F"/>
    <w:rsid w:val="00DB6CF3"/>
    <w:rsid w:val="00DE106C"/>
    <w:rsid w:val="00E04AAC"/>
    <w:rsid w:val="00E36DCA"/>
    <w:rsid w:val="00E642C3"/>
    <w:rsid w:val="00E90862"/>
    <w:rsid w:val="00EE33B8"/>
    <w:rsid w:val="00EE6032"/>
    <w:rsid w:val="00F00964"/>
    <w:rsid w:val="00F205C0"/>
    <w:rsid w:val="00F3068C"/>
    <w:rsid w:val="00F518F1"/>
    <w:rsid w:val="00F55B7F"/>
    <w:rsid w:val="00FA47B4"/>
    <w:rsid w:val="00FE5FA0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766"/>
  <w15:docId w15:val="{B3E3702D-A94F-4A89-874E-5BD65A56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7C"/>
    <w:pPr>
      <w:spacing w:after="50" w:line="269" w:lineRule="auto"/>
      <w:ind w:left="7" w:right="4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pfdse">
    <w:name w:val="jpfdse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5">
    <w:name w:val="Body Text Indent 2"/>
    <w:basedOn w:val="a"/>
    <w:link w:val="26"/>
    <w:semiHidden/>
    <w:unhideWhenUsed/>
    <w:pPr>
      <w:spacing w:after="0" w:line="240" w:lineRule="auto"/>
      <w:ind w:left="3720" w:right="0" w:firstLine="0"/>
      <w:jc w:val="center"/>
    </w:pPr>
    <w:rPr>
      <w:color w:val="auto"/>
      <w:sz w:val="28"/>
      <w:szCs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main">
    <w:name w:val="main"/>
    <w:pPr>
      <w:spacing w:after="0" w:line="200" w:lineRule="atLeast"/>
      <w:ind w:firstLine="283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ff3">
    <w:name w:val="Plain Text"/>
    <w:basedOn w:val="a"/>
    <w:link w:val="aff4"/>
    <w:uiPriority w:val="99"/>
    <w:unhideWhenUsed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val="ru-RU"/>
    </w:rPr>
  </w:style>
  <w:style w:type="character" w:customStyle="1" w:styleId="aff4">
    <w:name w:val="Текст Знак"/>
    <w:basedOn w:val="a0"/>
    <w:link w:val="aff3"/>
    <w:uiPriority w:val="99"/>
    <w:rPr>
      <w:rFonts w:ascii="Calibri" w:eastAsiaTheme="minorHAnsi" w:hAnsi="Calibri"/>
      <w:szCs w:val="21"/>
      <w:lang w:val="ru-RU"/>
    </w:r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curity@roscongress.org" TargetMode="External"/><Relationship Id="rId13" Type="http://schemas.openxmlformats.org/officeDocument/2006/relationships/hyperlink" Target="mailto:isecurity@roscongress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nlyoffice.com/commentsExtensibleDocument" Target="commentsExtensibleDocument.xml"/><Relationship Id="rId7" Type="http://schemas.openxmlformats.org/officeDocument/2006/relationships/endnotes" Target="endnotes.xml"/><Relationship Id="rId12" Type="http://schemas.openxmlformats.org/officeDocument/2006/relationships/hyperlink" Target="mailto:isecurity@roscongress.org" TargetMode="External"/><Relationship Id="rId17" Type="http://schemas.openxmlformats.org/officeDocument/2006/relationships/fontTable" Target="fontTable.xml"/><Relationship Id="rId33" Type="http://schemas.onlyoffice.com/commentsIdsDocument" Target="commentsIdsDocument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curity@roscongress.org" TargetMode="External"/><Relationship Id="rId32" Type="http://schemas.onlyoffice.com/peopleDocument" Target="peopleDocument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security@roscongress.org" TargetMode="External"/><Relationship Id="rId31" Type="http://schemas.onlyoffice.com/commentsDocument" Target="commentsDocument.xml"/><Relationship Id="rId4" Type="http://schemas.openxmlformats.org/officeDocument/2006/relationships/settings" Target="settings.xml"/><Relationship Id="rId9" Type="http://schemas.openxmlformats.org/officeDocument/2006/relationships/hyperlink" Target="mailto:isecurity@roscongress.org" TargetMode="External"/><Relationship Id="rId14" Type="http://schemas.openxmlformats.org/officeDocument/2006/relationships/footer" Target="footer1.xml"/><Relationship Id="rId35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C8FD-588B-425C-89F3-8D973AF8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Андрей</dc:creator>
  <cp:keywords/>
  <dc:description/>
  <cp:lastModifiedBy>Алексей Т</cp:lastModifiedBy>
  <cp:revision>2</cp:revision>
  <cp:lastPrinted>2025-08-28T07:29:00Z</cp:lastPrinted>
  <dcterms:created xsi:type="dcterms:W3CDTF">2025-08-28T07:49:00Z</dcterms:created>
  <dcterms:modified xsi:type="dcterms:W3CDTF">2025-08-28T07:49:00Z</dcterms:modified>
</cp:coreProperties>
</file>